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BD" w:rsidRPr="00191553" w:rsidRDefault="008241BD" w:rsidP="00332CE4">
      <w:pPr>
        <w:pStyle w:val="ConsPlusNormal"/>
        <w:widowControl/>
        <w:ind w:left="5664" w:firstLine="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1 к </w:t>
      </w:r>
      <w:r w:rsidR="000F4179"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риказу </w:t>
      </w:r>
    </w:p>
    <w:p w:rsidR="008241BD" w:rsidRPr="00191553" w:rsidRDefault="00415A28" w:rsidP="008241BD">
      <w:pPr>
        <w:pStyle w:val="ConsPlusNormal"/>
        <w:widowControl/>
        <w:ind w:left="5664" w:firstLine="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от_____________ </w:t>
      </w:r>
      <w:r w:rsidR="008241BD"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>№_____</w:t>
      </w: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</w:p>
    <w:p w:rsidR="00AA6486" w:rsidRPr="00191553" w:rsidRDefault="00AA6486" w:rsidP="00AA6486">
      <w:pPr>
        <w:pStyle w:val="a7"/>
        <w:ind w:left="5580"/>
        <w:jc w:val="right"/>
        <w:rPr>
          <w:rFonts w:ascii="Times New Roman" w:hAnsi="Times New Roman" w:cs="Times New Roman"/>
        </w:rPr>
      </w:pPr>
    </w:p>
    <w:p w:rsidR="00087EC6" w:rsidRPr="00191553" w:rsidRDefault="00087EC6" w:rsidP="00087E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ПОЛОЖЕНИЕ</w:t>
      </w:r>
    </w:p>
    <w:p w:rsidR="006E116D" w:rsidRPr="00191553" w:rsidRDefault="00087EC6" w:rsidP="00087E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О ГОРОДСКОМ КОНКУРСЕ </w:t>
      </w:r>
    </w:p>
    <w:p w:rsidR="00087EC6" w:rsidRPr="00191553" w:rsidRDefault="00087EC6" w:rsidP="00087E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«СПОРТИВНАЯ ГОРДОСТЬ ТОМСКА</w:t>
      </w:r>
      <w:r w:rsidR="00415A28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2765D3" w:rsidRPr="00191553">
        <w:rPr>
          <w:rFonts w:ascii="Times New Roman" w:hAnsi="Times New Roman" w:cs="Times New Roman"/>
          <w:sz w:val="24"/>
          <w:szCs w:val="24"/>
        </w:rPr>
        <w:t>202</w:t>
      </w:r>
      <w:r w:rsidR="00DA046C" w:rsidRPr="00191553">
        <w:rPr>
          <w:rFonts w:ascii="Times New Roman" w:hAnsi="Times New Roman" w:cs="Times New Roman"/>
          <w:sz w:val="24"/>
          <w:szCs w:val="24"/>
        </w:rPr>
        <w:t>5</w:t>
      </w:r>
      <w:r w:rsidRPr="0019155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87EC6" w:rsidRPr="00191553" w:rsidRDefault="00087EC6" w:rsidP="00087EC6">
      <w:pPr>
        <w:autoSpaceDE w:val="0"/>
        <w:autoSpaceDN w:val="0"/>
        <w:adjustRightInd w:val="0"/>
        <w:jc w:val="center"/>
      </w:pPr>
    </w:p>
    <w:p w:rsidR="00087EC6" w:rsidRPr="00191553" w:rsidRDefault="00087EC6" w:rsidP="00087EC6">
      <w:pPr>
        <w:autoSpaceDE w:val="0"/>
        <w:autoSpaceDN w:val="0"/>
        <w:adjustRightInd w:val="0"/>
        <w:jc w:val="center"/>
      </w:pPr>
      <w:r w:rsidRPr="00191553">
        <w:t>1. ОБЩИЕ ПОЛОЖЕНИЯ</w:t>
      </w:r>
    </w:p>
    <w:p w:rsidR="00087EC6" w:rsidRPr="00191553" w:rsidRDefault="00087EC6" w:rsidP="00087EC6">
      <w:pPr>
        <w:autoSpaceDE w:val="0"/>
        <w:autoSpaceDN w:val="0"/>
        <w:adjustRightInd w:val="0"/>
        <w:jc w:val="center"/>
      </w:pPr>
      <w:r w:rsidRPr="00191553">
        <w:t xml:space="preserve"> </w:t>
      </w:r>
    </w:p>
    <w:p w:rsidR="006576B9" w:rsidRPr="00191553" w:rsidRDefault="008E5E0D" w:rsidP="00B327D3">
      <w:pPr>
        <w:numPr>
          <w:ilvl w:val="1"/>
          <w:numId w:val="25"/>
        </w:numPr>
        <w:tabs>
          <w:tab w:val="num" w:pos="142"/>
        </w:tabs>
        <w:autoSpaceDE w:val="0"/>
        <w:autoSpaceDN w:val="0"/>
        <w:adjustRightInd w:val="0"/>
        <w:ind w:left="0" w:firstLine="540"/>
        <w:jc w:val="both"/>
      </w:pPr>
      <w:r w:rsidRPr="00191553">
        <w:t>П</w:t>
      </w:r>
      <w:r w:rsidR="00087EC6" w:rsidRPr="00191553">
        <w:t>оложение</w:t>
      </w:r>
      <w:r w:rsidRPr="00191553">
        <w:t xml:space="preserve"> </w:t>
      </w:r>
      <w:r w:rsidR="00C3000F" w:rsidRPr="00191553">
        <w:t xml:space="preserve">о городском конкурсе «Спортивная </w:t>
      </w:r>
      <w:r w:rsidR="008F7A95" w:rsidRPr="00191553">
        <w:t>гордость Томска 202</w:t>
      </w:r>
      <w:r w:rsidR="00DA046C" w:rsidRPr="00191553">
        <w:t>5</w:t>
      </w:r>
      <w:r w:rsidR="003E7F4D" w:rsidRPr="00191553">
        <w:t xml:space="preserve"> (далее – Положение) </w:t>
      </w:r>
      <w:r w:rsidR="00A14D07" w:rsidRPr="00191553">
        <w:t>устанавлива</w:t>
      </w:r>
      <w:r w:rsidRPr="00191553">
        <w:t>ет порядок организации и проведения городского конкурс</w:t>
      </w:r>
      <w:r w:rsidR="00072FF8" w:rsidRPr="00191553">
        <w:t>а</w:t>
      </w:r>
      <w:r w:rsidRPr="00191553">
        <w:t xml:space="preserve"> «Спортивная гордость Томска</w:t>
      </w:r>
      <w:r w:rsidR="00280B18" w:rsidRPr="00191553">
        <w:t xml:space="preserve"> </w:t>
      </w:r>
      <w:r w:rsidR="008F7A95" w:rsidRPr="00191553">
        <w:t>202</w:t>
      </w:r>
      <w:r w:rsidR="00723480" w:rsidRPr="00191553">
        <w:t>4</w:t>
      </w:r>
      <w:r w:rsidRPr="00191553">
        <w:t>»</w:t>
      </w:r>
      <w:r w:rsidR="009D5DDE" w:rsidRPr="00191553">
        <w:t xml:space="preserve"> </w:t>
      </w:r>
      <w:r w:rsidR="00077A05" w:rsidRPr="00191553">
        <w:t>(далее - Конкурс)</w:t>
      </w:r>
      <w:r w:rsidR="006576B9" w:rsidRPr="00191553">
        <w:t>.</w:t>
      </w:r>
    </w:p>
    <w:p w:rsidR="000511B9" w:rsidRPr="00191553" w:rsidRDefault="000511B9" w:rsidP="00B327D3">
      <w:pPr>
        <w:numPr>
          <w:ilvl w:val="1"/>
          <w:numId w:val="25"/>
        </w:numPr>
        <w:tabs>
          <w:tab w:val="num" w:pos="142"/>
        </w:tabs>
        <w:autoSpaceDE w:val="0"/>
        <w:autoSpaceDN w:val="0"/>
        <w:adjustRightInd w:val="0"/>
        <w:ind w:left="0" w:firstLine="540"/>
        <w:jc w:val="both"/>
      </w:pPr>
      <w:r w:rsidRPr="00191553">
        <w:t xml:space="preserve">Цель конкурса - </w:t>
      </w:r>
      <w:r w:rsidR="00D83B8C" w:rsidRPr="00191553">
        <w:rPr>
          <w:color w:val="000000"/>
          <w:shd w:val="clear" w:color="auto" w:fill="FFFFFF"/>
        </w:rPr>
        <w:t>популяризация физической культуры и спорта среди различных групп населения.</w:t>
      </w:r>
    </w:p>
    <w:p w:rsidR="00D83B8C" w:rsidRPr="00191553" w:rsidRDefault="00D83B8C" w:rsidP="00B327D3">
      <w:pPr>
        <w:numPr>
          <w:ilvl w:val="1"/>
          <w:numId w:val="25"/>
        </w:numPr>
        <w:tabs>
          <w:tab w:val="num" w:pos="142"/>
        </w:tabs>
        <w:autoSpaceDE w:val="0"/>
        <w:autoSpaceDN w:val="0"/>
        <w:adjustRightInd w:val="0"/>
        <w:ind w:left="0" w:firstLine="540"/>
        <w:jc w:val="both"/>
      </w:pPr>
      <w:r w:rsidRPr="00191553">
        <w:rPr>
          <w:color w:val="000000"/>
          <w:shd w:val="clear" w:color="auto" w:fill="FFFFFF"/>
        </w:rPr>
        <w:t>Задачи конкурса:</w:t>
      </w:r>
    </w:p>
    <w:p w:rsidR="00D83B8C" w:rsidRPr="00191553" w:rsidRDefault="00D83B8C" w:rsidP="00B327D3">
      <w:pPr>
        <w:tabs>
          <w:tab w:val="num" w:pos="1080"/>
        </w:tabs>
        <w:autoSpaceDE w:val="0"/>
        <w:autoSpaceDN w:val="0"/>
        <w:adjustRightInd w:val="0"/>
        <w:ind w:firstLine="540"/>
        <w:jc w:val="both"/>
      </w:pPr>
      <w:r w:rsidRPr="00191553">
        <w:rPr>
          <w:color w:val="000000"/>
          <w:shd w:val="clear" w:color="auto" w:fill="FFFFFF"/>
        </w:rPr>
        <w:t>- определение лучших спортсменов, коман</w:t>
      </w:r>
      <w:r w:rsidR="00DA046C" w:rsidRPr="00191553">
        <w:rPr>
          <w:color w:val="000000"/>
          <w:shd w:val="clear" w:color="auto" w:fill="FFFFFF"/>
        </w:rPr>
        <w:t>д,</w:t>
      </w:r>
      <w:r w:rsidRPr="00191553">
        <w:rPr>
          <w:color w:val="000000"/>
          <w:shd w:val="clear" w:color="auto" w:fill="FFFFFF"/>
        </w:rPr>
        <w:t xml:space="preserve"> тренеров, руководителей спортивных федераций, достигших высоких спортивных результатов и показателей в работе, внесших значительный вклад в развитие физической культуры и спорта муниципального образования </w:t>
      </w:r>
      <w:r w:rsidRPr="00191553">
        <w:t>«</w:t>
      </w:r>
      <w:r w:rsidRPr="00191553">
        <w:rPr>
          <w:color w:val="000000"/>
          <w:shd w:val="clear" w:color="auto" w:fill="FFFFFF"/>
        </w:rPr>
        <w:t>Город Томск</w:t>
      </w:r>
      <w:r w:rsidRPr="00191553">
        <w:t>»;</w:t>
      </w:r>
    </w:p>
    <w:p w:rsidR="00A119C0" w:rsidRPr="00191553" w:rsidRDefault="00A119C0" w:rsidP="00B327D3">
      <w:pPr>
        <w:tabs>
          <w:tab w:val="num" w:pos="142"/>
        </w:tabs>
        <w:autoSpaceDE w:val="0"/>
        <w:autoSpaceDN w:val="0"/>
        <w:adjustRightInd w:val="0"/>
        <w:ind w:firstLine="540"/>
        <w:jc w:val="both"/>
      </w:pPr>
      <w:r w:rsidRPr="00191553">
        <w:t xml:space="preserve">- материальная и социальная поддержка талантливых </w:t>
      </w:r>
      <w:r w:rsidRPr="00191553">
        <w:rPr>
          <w:szCs w:val="26"/>
        </w:rPr>
        <w:t>тренеров, спортсменов, руководителей</w:t>
      </w:r>
      <w:r w:rsidRPr="00191553">
        <w:t xml:space="preserve"> спортивных федераций, осуществляющих развитие одного или нескольких видов спорта на территории муниципального образования «Город Томск»,</w:t>
      </w:r>
      <w:r w:rsidRPr="00191553">
        <w:rPr>
          <w:szCs w:val="26"/>
        </w:rPr>
        <w:t xml:space="preserve"> </w:t>
      </w:r>
      <w:r w:rsidRPr="00191553">
        <w:t>стимулирование их потенциальных способностей к новым спортивным достижениям;</w:t>
      </w:r>
    </w:p>
    <w:p w:rsidR="00A119C0" w:rsidRPr="00191553" w:rsidRDefault="00A119C0" w:rsidP="00B327D3">
      <w:pPr>
        <w:tabs>
          <w:tab w:val="num" w:pos="142"/>
        </w:tabs>
        <w:autoSpaceDE w:val="0"/>
        <w:autoSpaceDN w:val="0"/>
        <w:adjustRightInd w:val="0"/>
        <w:ind w:firstLine="540"/>
        <w:jc w:val="both"/>
      </w:pPr>
      <w:r w:rsidRPr="00191553">
        <w:t>- повышение престижа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(далее – организация), спортивных федераций;</w:t>
      </w:r>
    </w:p>
    <w:p w:rsidR="00A119C0" w:rsidRPr="00191553" w:rsidRDefault="00A119C0" w:rsidP="00B327D3">
      <w:pPr>
        <w:tabs>
          <w:tab w:val="num" w:pos="142"/>
        </w:tabs>
        <w:autoSpaceDE w:val="0"/>
        <w:autoSpaceDN w:val="0"/>
        <w:adjustRightInd w:val="0"/>
        <w:ind w:firstLine="540"/>
        <w:jc w:val="both"/>
      </w:pPr>
      <w:r w:rsidRPr="00191553">
        <w:t>- стимулирование роста профессионального мастерства специалистов в области физической культуры и спорта.</w:t>
      </w:r>
    </w:p>
    <w:p w:rsidR="00D83B8C" w:rsidRPr="00191553" w:rsidRDefault="00D83B8C" w:rsidP="00D83B8C">
      <w:pPr>
        <w:tabs>
          <w:tab w:val="num" w:pos="1080"/>
        </w:tabs>
        <w:autoSpaceDE w:val="0"/>
        <w:autoSpaceDN w:val="0"/>
        <w:adjustRightInd w:val="0"/>
        <w:ind w:left="540"/>
        <w:jc w:val="both"/>
      </w:pPr>
    </w:p>
    <w:p w:rsidR="00D83B8C" w:rsidRPr="00191553" w:rsidRDefault="00D83B8C" w:rsidP="00D83B8C">
      <w:pPr>
        <w:tabs>
          <w:tab w:val="num" w:pos="1080"/>
        </w:tabs>
        <w:autoSpaceDE w:val="0"/>
        <w:autoSpaceDN w:val="0"/>
        <w:adjustRightInd w:val="0"/>
        <w:ind w:left="540"/>
        <w:jc w:val="center"/>
      </w:pPr>
      <w:r w:rsidRPr="00191553">
        <w:t>2. РУКОВОДСТВО ПРОВЕДЕНИЕМ КОНКУРСА</w:t>
      </w:r>
      <w:r w:rsidR="00AA3D0F" w:rsidRPr="00191553">
        <w:t xml:space="preserve">, </w:t>
      </w:r>
      <w:r w:rsidR="00A14D07" w:rsidRPr="00191553">
        <w:t>КОНКУРС</w:t>
      </w:r>
      <w:r w:rsidR="00AA3D0F" w:rsidRPr="00191553">
        <w:t>НАЯ КОМИССИЯ</w:t>
      </w:r>
    </w:p>
    <w:p w:rsidR="00D83B8C" w:rsidRPr="00191553" w:rsidRDefault="00D83B8C" w:rsidP="00D83B8C">
      <w:pPr>
        <w:tabs>
          <w:tab w:val="num" w:pos="1080"/>
        </w:tabs>
        <w:autoSpaceDE w:val="0"/>
        <w:autoSpaceDN w:val="0"/>
        <w:adjustRightInd w:val="0"/>
        <w:ind w:left="540"/>
        <w:jc w:val="center"/>
      </w:pPr>
    </w:p>
    <w:p w:rsidR="00D83B8C" w:rsidRPr="00191553" w:rsidRDefault="00D83B8C" w:rsidP="00B327D3">
      <w:pPr>
        <w:tabs>
          <w:tab w:val="num" w:pos="1080"/>
        </w:tabs>
        <w:autoSpaceDE w:val="0"/>
        <w:autoSpaceDN w:val="0"/>
        <w:adjustRightInd w:val="0"/>
        <w:ind w:firstLine="567"/>
        <w:jc w:val="both"/>
      </w:pPr>
      <w:r w:rsidRPr="00191553">
        <w:t xml:space="preserve">2.1 Общее руководство проведением Конкурса осуществляет управление физической культуры и спорта администрации Города Томска (далее - Организатор Конкурса, </w:t>
      </w:r>
      <w:r w:rsidR="00AA3D0F" w:rsidRPr="00191553">
        <w:t>у</w:t>
      </w:r>
      <w:r w:rsidRPr="00191553">
        <w:t>правление)</w:t>
      </w:r>
      <w:r w:rsidR="00AA3D0F" w:rsidRPr="00191553">
        <w:t>.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2.2. Организатор Конкурса: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proofErr w:type="gramStart"/>
      <w:r w:rsidRPr="00191553">
        <w:t xml:space="preserve">- осуществляет информирование населения о проведении и результатах Конкурса путем размещения соответствующей информации </w:t>
      </w:r>
      <w:r w:rsidRPr="00191553">
        <w:rPr>
          <w:snapToGrid w:val="0"/>
          <w:color w:val="000000"/>
        </w:rPr>
        <w:t>в разделе управления</w:t>
      </w:r>
      <w:r w:rsidRPr="00191553">
        <w:t xml:space="preserve"> физической культуры и спорта администрации Города Томска на официальном сайте администрации Города Томска</w:t>
      </w:r>
      <w:r w:rsidRPr="00191553">
        <w:rPr>
          <w:color w:val="000000"/>
        </w:rPr>
        <w:t xml:space="preserve"> «Официальный портал муниципального образования «Город Томск»</w:t>
      </w:r>
      <w:r w:rsidRPr="00191553">
        <w:t xml:space="preserve"> в сети Интернет, а также на сайте управления физической культуры и спорта администрации Города Томска https://sport-v-tomske.ru;</w:t>
      </w:r>
      <w:proofErr w:type="gramEnd"/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- осуществляет прием документов на участие в Конкурсе;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- осуществляет оценку поступивших документов на предмет их соответствия форме и условиям участия в Конкурсе, требованиям к участникам Конкурса;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- организует деятельность </w:t>
      </w:r>
      <w:r w:rsidR="00A14D07" w:rsidRPr="00191553">
        <w:t>конкурс</w:t>
      </w:r>
      <w:r w:rsidRPr="00191553">
        <w:t>ной комиссии</w:t>
      </w:r>
      <w:r w:rsidRPr="00191553">
        <w:rPr>
          <w:szCs w:val="26"/>
        </w:rPr>
        <w:t xml:space="preserve"> по определению победителей </w:t>
      </w:r>
      <w:r w:rsidRPr="00191553">
        <w:t>городского конкурса «Спортивная гордость Томска 202</w:t>
      </w:r>
      <w:r w:rsidR="00DA046C" w:rsidRPr="00191553">
        <w:t>5</w:t>
      </w:r>
      <w:r w:rsidRPr="00191553">
        <w:t>»;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- готовит проект и принимает муниципальный правовой акт начальника управления, определяющий итоги Конкурса;</w:t>
      </w:r>
    </w:p>
    <w:p w:rsidR="00AA3D0F" w:rsidRPr="00191553" w:rsidRDefault="00AA3D0F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- осуществляет награждение победителей Конкурса.</w:t>
      </w:r>
    </w:p>
    <w:p w:rsidR="00AA3D0F" w:rsidRPr="00191553" w:rsidRDefault="00AA3D0F" w:rsidP="00B327D3">
      <w:pPr>
        <w:tabs>
          <w:tab w:val="num" w:pos="1080"/>
        </w:tabs>
        <w:autoSpaceDE w:val="0"/>
        <w:autoSpaceDN w:val="0"/>
        <w:adjustRightInd w:val="0"/>
        <w:ind w:firstLine="567"/>
        <w:jc w:val="both"/>
      </w:pPr>
      <w:r w:rsidRPr="00191553">
        <w:t xml:space="preserve">2.3. Для </w:t>
      </w:r>
      <w:r w:rsidRPr="00191553">
        <w:rPr>
          <w:szCs w:val="26"/>
        </w:rPr>
        <w:t xml:space="preserve">непосредственного проведения </w:t>
      </w:r>
      <w:r w:rsidR="00A14D07" w:rsidRPr="00191553">
        <w:rPr>
          <w:szCs w:val="26"/>
        </w:rPr>
        <w:t>к</w:t>
      </w:r>
      <w:r w:rsidRPr="00191553">
        <w:rPr>
          <w:szCs w:val="26"/>
        </w:rPr>
        <w:t>онкурс</w:t>
      </w:r>
      <w:r w:rsidR="00A14D07" w:rsidRPr="00191553">
        <w:rPr>
          <w:szCs w:val="26"/>
        </w:rPr>
        <w:t>ного отбора</w:t>
      </w:r>
      <w:r w:rsidRPr="00191553">
        <w:rPr>
          <w:szCs w:val="26"/>
        </w:rPr>
        <w:t xml:space="preserve"> создается </w:t>
      </w:r>
      <w:r w:rsidR="00A14D07" w:rsidRPr="00191553">
        <w:t>конкурсная</w:t>
      </w:r>
      <w:r w:rsidRPr="00191553">
        <w:t xml:space="preserve"> комиссия </w:t>
      </w:r>
      <w:r w:rsidRPr="00191553">
        <w:rPr>
          <w:szCs w:val="26"/>
        </w:rPr>
        <w:t xml:space="preserve">по определению победителей </w:t>
      </w:r>
      <w:r w:rsidRPr="00191553">
        <w:t>городского конкурса «Спортивная гордость Томска 202</w:t>
      </w:r>
      <w:r w:rsidR="00DA046C" w:rsidRPr="00191553">
        <w:t>5</w:t>
      </w:r>
      <w:r w:rsidRPr="00191553">
        <w:t xml:space="preserve">» (далее – </w:t>
      </w:r>
      <w:r w:rsidR="00A14D07" w:rsidRPr="00191553">
        <w:t>Конкурс</w:t>
      </w:r>
      <w:r w:rsidRPr="00191553">
        <w:t>ная комиссия).</w:t>
      </w:r>
    </w:p>
    <w:p w:rsidR="00A119C0" w:rsidRPr="00191553" w:rsidRDefault="00A119C0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2.3.1. Состав </w:t>
      </w:r>
      <w:r w:rsidR="00A14D07" w:rsidRPr="00191553">
        <w:t>Конкурс</w:t>
      </w:r>
      <w:r w:rsidRPr="00191553">
        <w:t xml:space="preserve">ной комиссии формируется из </w:t>
      </w:r>
      <w:r w:rsidR="00A14D07" w:rsidRPr="00191553">
        <w:t>числа специалистов управления, представителей вузов, организаций, осуществляющих свою деятельность в сфере физической культуры и спорта, в том числе председатель, заместитель председателя, секретарь и члены комиссии.</w:t>
      </w:r>
    </w:p>
    <w:p w:rsidR="00D61BB0" w:rsidRPr="00191553" w:rsidRDefault="00A119C0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2.3.2. </w:t>
      </w:r>
      <w:r w:rsidR="00A14D07" w:rsidRPr="00191553">
        <w:t xml:space="preserve">Председатель комиссии проводит заседания, распределяет обязанности между членами комиссии. Заместитель председателя комиссии исполняет обязанности председателя в период его </w:t>
      </w:r>
      <w:r w:rsidR="00D61BB0" w:rsidRPr="00191553">
        <w:lastRenderedPageBreak/>
        <w:t>отсутствия. Секретарь комиссии принимает конкурсные документы, информирует членов комиссии о месте и времени заседания, готовит документы, ведет протокол заседания, решает организационные вопросы.</w:t>
      </w:r>
    </w:p>
    <w:p w:rsidR="00D61BB0" w:rsidRPr="00191553" w:rsidRDefault="00A119C0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2.3.3. </w:t>
      </w:r>
      <w:r w:rsidR="00D61BB0" w:rsidRPr="00191553">
        <w:t>Заседание</w:t>
      </w:r>
      <w:r w:rsidR="00E16E15" w:rsidRPr="00191553">
        <w:t xml:space="preserve"> Конкурсной</w:t>
      </w:r>
      <w:r w:rsidR="00D61BB0" w:rsidRPr="00191553">
        <w:t xml:space="preserve"> комиссии считается правомочным, если на нём присутствуют не менее 2/3 её состава. К</w:t>
      </w:r>
      <w:r w:rsidR="00E16E15" w:rsidRPr="00191553">
        <w:t>онкурсная к</w:t>
      </w:r>
      <w:r w:rsidR="00D61BB0" w:rsidRPr="00191553">
        <w:t>омиссия определяет победителей на основании настоящего Положения, путём открытого голосования. При равенстве голосов мнение председателя</w:t>
      </w:r>
      <w:r w:rsidR="00E16E15" w:rsidRPr="00191553">
        <w:t xml:space="preserve"> комиссии</w:t>
      </w:r>
      <w:r w:rsidR="00D61BB0" w:rsidRPr="00191553">
        <w:t xml:space="preserve"> является решающим.</w:t>
      </w:r>
    </w:p>
    <w:p w:rsidR="00A119C0" w:rsidRPr="00191553" w:rsidRDefault="00A119C0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2.3.4. </w:t>
      </w:r>
      <w:r w:rsidR="00D61BB0" w:rsidRPr="00191553">
        <w:t xml:space="preserve">Результаты голосования оформляются решением </w:t>
      </w:r>
      <w:r w:rsidR="00E16E15" w:rsidRPr="00191553">
        <w:t xml:space="preserve">Конкурсной </w:t>
      </w:r>
      <w:r w:rsidR="00D61BB0" w:rsidRPr="00191553">
        <w:t>комиссии, которое подписывают: председатель комиссии, заместитель председателя комиссии, члены комиссии и секретарь.</w:t>
      </w:r>
    </w:p>
    <w:p w:rsidR="00A119C0" w:rsidRPr="00191553" w:rsidRDefault="00A119C0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2.3.5. </w:t>
      </w:r>
      <w:r w:rsidR="00D61BB0" w:rsidRPr="00191553">
        <w:t xml:space="preserve">На основании решения </w:t>
      </w:r>
      <w:r w:rsidR="00E16E15" w:rsidRPr="00191553">
        <w:t xml:space="preserve">Конкурсной </w:t>
      </w:r>
      <w:r w:rsidR="00D61BB0" w:rsidRPr="00191553">
        <w:t>комиссии приказом управления утверждается список победителей Конкурса в течение трех рабочих дней с момента принятия решения комиссией.</w:t>
      </w:r>
    </w:p>
    <w:p w:rsidR="00A119C0" w:rsidRPr="00191553" w:rsidRDefault="00A119C0" w:rsidP="00AA3D0F">
      <w:pPr>
        <w:tabs>
          <w:tab w:val="num" w:pos="1080"/>
        </w:tabs>
        <w:autoSpaceDE w:val="0"/>
        <w:autoSpaceDN w:val="0"/>
        <w:adjustRightInd w:val="0"/>
        <w:ind w:left="540"/>
        <w:jc w:val="both"/>
      </w:pPr>
    </w:p>
    <w:p w:rsidR="00087EC6" w:rsidRPr="00191553" w:rsidRDefault="00796371" w:rsidP="0092544B">
      <w:pPr>
        <w:tabs>
          <w:tab w:val="num" w:pos="142"/>
        </w:tabs>
        <w:autoSpaceDE w:val="0"/>
        <w:autoSpaceDN w:val="0"/>
        <w:adjustRightInd w:val="0"/>
        <w:ind w:left="284" w:firstLine="256"/>
        <w:jc w:val="center"/>
      </w:pPr>
      <w:r w:rsidRPr="00191553">
        <w:t>3</w:t>
      </w:r>
      <w:r w:rsidR="00A00CF6" w:rsidRPr="00191553">
        <w:t xml:space="preserve">. </w:t>
      </w:r>
      <w:r w:rsidR="00A119C0" w:rsidRPr="00191553">
        <w:t xml:space="preserve">УСЛОВИЯ </w:t>
      </w:r>
      <w:r w:rsidR="00087EC6" w:rsidRPr="00191553">
        <w:t>КОНКУРСА</w:t>
      </w:r>
    </w:p>
    <w:p w:rsidR="00561C62" w:rsidRPr="00191553" w:rsidRDefault="00796371" w:rsidP="00561C62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3.1. </w:t>
      </w:r>
      <w:r w:rsidRPr="00191553">
        <w:rPr>
          <w:szCs w:val="26"/>
        </w:rPr>
        <w:t xml:space="preserve">К участию в Конкурсе допускаются тренеры, спортсмены, спортивные команды и </w:t>
      </w:r>
      <w:r w:rsidRPr="00191553">
        <w:t xml:space="preserve">руководители спортивных федераций, осуществляющих развитие одного или нескольких видов спорта на территории муниципального образования «Город Томск», </w:t>
      </w:r>
      <w:r w:rsidRPr="00191553">
        <w:rPr>
          <w:szCs w:val="26"/>
        </w:rPr>
        <w:t>по видам спорта (спортивным дисциплинам), включённым во Всероссийский реестр видов спорта</w:t>
      </w:r>
      <w:r w:rsidRPr="00191553">
        <w:t>.</w:t>
      </w:r>
      <w:r w:rsidR="00561C62" w:rsidRPr="00191553">
        <w:t xml:space="preserve"> Один участник вправе принимать участие только в одной из номинаций.</w:t>
      </w:r>
    </w:p>
    <w:p w:rsidR="00561C62" w:rsidRPr="00191553" w:rsidRDefault="00561C62" w:rsidP="00561C62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3.2. Условия участия в Конкурсе.</w:t>
      </w:r>
    </w:p>
    <w:p w:rsidR="00F0107A" w:rsidRPr="00191553" w:rsidRDefault="00F0107A" w:rsidP="00F0107A">
      <w:pPr>
        <w:ind w:firstLine="567"/>
        <w:jc w:val="both"/>
      </w:pPr>
      <w:r w:rsidRPr="00191553">
        <w:t>3.2.</w:t>
      </w:r>
      <w:r w:rsidR="00561C62" w:rsidRPr="00191553">
        <w:t>1</w:t>
      </w:r>
      <w:r w:rsidRPr="00191553">
        <w:t xml:space="preserve"> Условиями участия в Конкурсе в номинациях, указанных в пункте 3.5 Положения</w:t>
      </w:r>
      <w:r w:rsidR="00561C62" w:rsidRPr="00191553">
        <w:t xml:space="preserve"> (кроме п.п.п. 3.5.4)</w:t>
      </w:r>
      <w:r w:rsidRPr="00191553">
        <w:t xml:space="preserve">, являются: </w:t>
      </w:r>
    </w:p>
    <w:p w:rsidR="00F0107A" w:rsidRPr="00191553" w:rsidRDefault="00F0107A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1) предоставление в полном объеме документов, указанных в пунктах 3.6, 3.7, 3.12 Положения, а в случаях предоставления копий документов – надлежащее их заверение; </w:t>
      </w:r>
    </w:p>
    <w:p w:rsidR="00F0107A" w:rsidRPr="00191553" w:rsidRDefault="00F0107A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2) наличие у участников конкурса регистрационного учета по месту жительства или по месту пребывания на территории муниципального образования «Город Томск»:</w:t>
      </w:r>
    </w:p>
    <w:p w:rsidR="00F0107A" w:rsidRPr="00191553" w:rsidRDefault="00561C62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п.п. 3.5.1 - 3.5.3</w:t>
      </w:r>
      <w:r w:rsidR="00F0107A" w:rsidRPr="00191553">
        <w:t xml:space="preserve"> - на момент проведения спортивных соревнований, указанных в представлении;</w:t>
      </w:r>
    </w:p>
    <w:p w:rsidR="00F0107A" w:rsidRPr="00191553" w:rsidRDefault="00F0107A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t xml:space="preserve">- п.п. 3.5.5 - в период </w:t>
      </w:r>
      <w:r w:rsidRPr="00191553">
        <w:rPr>
          <w:szCs w:val="26"/>
        </w:rPr>
        <w:t>с 01.10.202</w:t>
      </w:r>
      <w:r w:rsidR="00DA046C" w:rsidRPr="00191553">
        <w:rPr>
          <w:szCs w:val="26"/>
        </w:rPr>
        <w:t>4</w:t>
      </w:r>
      <w:r w:rsidRPr="00191553">
        <w:rPr>
          <w:szCs w:val="26"/>
        </w:rPr>
        <w:t xml:space="preserve"> по 30.09.202</w:t>
      </w:r>
      <w:r w:rsidR="00DA046C" w:rsidRPr="00191553">
        <w:rPr>
          <w:szCs w:val="26"/>
        </w:rPr>
        <w:t>5</w:t>
      </w:r>
      <w:r w:rsidRPr="00191553">
        <w:rPr>
          <w:szCs w:val="26"/>
        </w:rPr>
        <w:t>, непрерывно;</w:t>
      </w:r>
    </w:p>
    <w:p w:rsidR="00F0107A" w:rsidRPr="00191553" w:rsidRDefault="00F0107A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rPr>
          <w:szCs w:val="26"/>
        </w:rPr>
        <w:t xml:space="preserve">- п.п. 3.5.6 - </w:t>
      </w:r>
      <w:r w:rsidR="00224B06" w:rsidRPr="00191553">
        <w:rPr>
          <w:szCs w:val="26"/>
        </w:rPr>
        <w:t>на момент подачи заявки;</w:t>
      </w:r>
    </w:p>
    <w:p w:rsidR="00224B06" w:rsidRPr="00191553" w:rsidRDefault="00224B06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rPr>
          <w:szCs w:val="26"/>
        </w:rPr>
        <w:t>3) п.п. 3.5.6 – возраст участников на момент подачи заявки должен составлять не моложе 18 лет.</w:t>
      </w:r>
    </w:p>
    <w:p w:rsidR="00561C62" w:rsidRPr="00191553" w:rsidRDefault="00561C62" w:rsidP="00F0107A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rPr>
          <w:szCs w:val="26"/>
        </w:rPr>
        <w:t xml:space="preserve">3.2.2 </w:t>
      </w:r>
      <w:r w:rsidRPr="00191553">
        <w:t>Условиями участия в Конкурсе в номинаци</w:t>
      </w:r>
      <w:r w:rsidR="00F86F6E" w:rsidRPr="00191553">
        <w:t>и</w:t>
      </w:r>
      <w:r w:rsidRPr="00191553">
        <w:t>, указанн</w:t>
      </w:r>
      <w:r w:rsidR="00F86F6E" w:rsidRPr="00191553">
        <w:t>ой</w:t>
      </w:r>
      <w:r w:rsidRPr="00191553">
        <w:t xml:space="preserve"> в </w:t>
      </w:r>
      <w:r w:rsidR="00F86F6E" w:rsidRPr="00191553">
        <w:t>под</w:t>
      </w:r>
      <w:r w:rsidRPr="00191553">
        <w:t>пункте 3.5.4 Положения являются:</w:t>
      </w:r>
    </w:p>
    <w:p w:rsidR="00F86F6E" w:rsidRPr="00191553" w:rsidRDefault="00F86F6E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1) предоставление в полном объеме документов, указанных в подпункте 3.6.2 Положения, а в случаях предоставления копий документов – надлежащее их заверение;</w:t>
      </w:r>
    </w:p>
    <w:p w:rsidR="00F86F6E" w:rsidRPr="00191553" w:rsidRDefault="00F86F6E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2) </w:t>
      </w:r>
      <w:r w:rsidR="00F64D83" w:rsidRPr="00191553">
        <w:t>представление города Томска на соре</w:t>
      </w:r>
      <w:r w:rsidR="00224B06" w:rsidRPr="00191553">
        <w:t>внованиях.</w:t>
      </w:r>
    </w:p>
    <w:p w:rsidR="00796371" w:rsidRPr="00191553" w:rsidRDefault="00796371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3.3. Лица, имеющие нарушение антидопинговых правил, а также временно отстраненные от участия в соревнованиях по решению антидопинговой организации, к участию в конкурсе не допускаются.</w:t>
      </w:r>
    </w:p>
    <w:p w:rsidR="0004061D" w:rsidRPr="00191553" w:rsidRDefault="00796371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</w:t>
      </w:r>
      <w:r w:rsidR="00494E76" w:rsidRPr="00191553">
        <w:t>.4. Сроки проведения К</w:t>
      </w:r>
      <w:r w:rsidR="0004061D" w:rsidRPr="00191553">
        <w:t>онкурса:</w:t>
      </w:r>
    </w:p>
    <w:p w:rsidR="008F7A95" w:rsidRPr="00191553" w:rsidRDefault="008F7A95" w:rsidP="00B327D3">
      <w:pPr>
        <w:ind w:firstLine="567"/>
        <w:jc w:val="both"/>
      </w:pPr>
      <w:r w:rsidRPr="00191553">
        <w:t xml:space="preserve">- </w:t>
      </w:r>
      <w:r w:rsidR="000F1BD2" w:rsidRPr="00191553">
        <w:t>0</w:t>
      </w:r>
      <w:r w:rsidR="00191553">
        <w:t>2</w:t>
      </w:r>
      <w:bookmarkStart w:id="0" w:name="_GoBack"/>
      <w:bookmarkEnd w:id="0"/>
      <w:r w:rsidRPr="00191553">
        <w:t>.</w:t>
      </w:r>
      <w:r w:rsidR="000F1BD2" w:rsidRPr="00191553">
        <w:t>10</w:t>
      </w:r>
      <w:r w:rsidRPr="00191553">
        <w:t>.202</w:t>
      </w:r>
      <w:r w:rsidR="00DA046C" w:rsidRPr="00191553">
        <w:t>5</w:t>
      </w:r>
      <w:r w:rsidRPr="00191553">
        <w:t xml:space="preserve"> – </w:t>
      </w:r>
      <w:r w:rsidR="00723480" w:rsidRPr="00191553">
        <w:t>31</w:t>
      </w:r>
      <w:r w:rsidRPr="00191553">
        <w:t>.</w:t>
      </w:r>
      <w:r w:rsidR="007863BE" w:rsidRPr="00191553">
        <w:t>1</w:t>
      </w:r>
      <w:r w:rsidR="00723480" w:rsidRPr="00191553">
        <w:t>0</w:t>
      </w:r>
      <w:r w:rsidRPr="00191553">
        <w:t>.202</w:t>
      </w:r>
      <w:r w:rsidR="00DA046C" w:rsidRPr="00191553">
        <w:t>5</w:t>
      </w:r>
      <w:r w:rsidRPr="00191553">
        <w:t xml:space="preserve"> – прием</w:t>
      </w:r>
      <w:r w:rsidR="008F5CA9" w:rsidRPr="00191553">
        <w:t>, проверка и доработка</w:t>
      </w:r>
      <w:r w:rsidRPr="00191553">
        <w:t xml:space="preserve"> документов;</w:t>
      </w:r>
    </w:p>
    <w:p w:rsidR="00A013D1" w:rsidRPr="00191553" w:rsidRDefault="00A013D1" w:rsidP="00D61BB0">
      <w:pPr>
        <w:tabs>
          <w:tab w:val="left" w:pos="2552"/>
        </w:tabs>
        <w:autoSpaceDE w:val="0"/>
        <w:autoSpaceDN w:val="0"/>
        <w:adjustRightInd w:val="0"/>
        <w:ind w:firstLine="567"/>
        <w:jc w:val="both"/>
      </w:pPr>
      <w:r w:rsidRPr="00191553">
        <w:t xml:space="preserve">- </w:t>
      </w:r>
      <w:r w:rsidR="00723480" w:rsidRPr="00191553">
        <w:t>01</w:t>
      </w:r>
      <w:r w:rsidRPr="00191553">
        <w:t>.</w:t>
      </w:r>
      <w:r w:rsidR="007E5C6E" w:rsidRPr="00191553">
        <w:t>1</w:t>
      </w:r>
      <w:r w:rsidR="007863BE" w:rsidRPr="00191553">
        <w:t>1</w:t>
      </w:r>
      <w:r w:rsidRPr="00191553">
        <w:t>.202</w:t>
      </w:r>
      <w:r w:rsidR="00DA046C" w:rsidRPr="00191553">
        <w:t>5</w:t>
      </w:r>
      <w:r w:rsidRPr="00191553">
        <w:t xml:space="preserve"> – </w:t>
      </w:r>
      <w:r w:rsidR="00723480" w:rsidRPr="00191553">
        <w:t>10</w:t>
      </w:r>
      <w:r w:rsidRPr="00191553">
        <w:t>.</w:t>
      </w:r>
      <w:r w:rsidR="00CB3D68" w:rsidRPr="00191553">
        <w:t>11</w:t>
      </w:r>
      <w:r w:rsidRPr="00191553">
        <w:t>.202</w:t>
      </w:r>
      <w:r w:rsidR="00DA046C" w:rsidRPr="00191553">
        <w:t>5</w:t>
      </w:r>
      <w:r w:rsidR="00723480" w:rsidRPr="00191553">
        <w:t xml:space="preserve"> – работа конкурсной комиссии</w:t>
      </w:r>
      <w:r w:rsidRPr="00191553">
        <w:t>;</w:t>
      </w:r>
    </w:p>
    <w:p w:rsidR="00723480" w:rsidRPr="00191553" w:rsidRDefault="00723480" w:rsidP="00D61BB0">
      <w:pPr>
        <w:tabs>
          <w:tab w:val="left" w:pos="2552"/>
        </w:tabs>
        <w:autoSpaceDE w:val="0"/>
        <w:autoSpaceDN w:val="0"/>
        <w:adjustRightInd w:val="0"/>
        <w:ind w:firstLine="567"/>
        <w:jc w:val="both"/>
      </w:pPr>
      <w:r w:rsidRPr="00191553">
        <w:t>-</w:t>
      </w:r>
      <w:r w:rsidR="00B030DE" w:rsidRPr="00191553">
        <w:t xml:space="preserve"> </w:t>
      </w:r>
      <w:r w:rsidRPr="00191553">
        <w:t>11.11.202</w:t>
      </w:r>
      <w:r w:rsidR="00DA046C" w:rsidRPr="00191553">
        <w:t>5</w:t>
      </w:r>
      <w:r w:rsidRPr="00191553">
        <w:t xml:space="preserve"> - объявление предварительных результатов;</w:t>
      </w:r>
    </w:p>
    <w:p w:rsidR="00A013D1" w:rsidRPr="00191553" w:rsidRDefault="00A013D1" w:rsidP="00B327D3">
      <w:pPr>
        <w:tabs>
          <w:tab w:val="left" w:pos="2552"/>
        </w:tabs>
        <w:autoSpaceDE w:val="0"/>
        <w:autoSpaceDN w:val="0"/>
        <w:adjustRightInd w:val="0"/>
        <w:ind w:firstLine="567"/>
      </w:pPr>
      <w:r w:rsidRPr="00191553">
        <w:t xml:space="preserve">- </w:t>
      </w:r>
      <w:r w:rsidR="00CB3D68" w:rsidRPr="00191553">
        <w:t xml:space="preserve"> </w:t>
      </w:r>
      <w:r w:rsidR="009D6D27" w:rsidRPr="00191553">
        <w:t>13</w:t>
      </w:r>
      <w:r w:rsidRPr="00191553">
        <w:t>.</w:t>
      </w:r>
      <w:r w:rsidR="00CB3D68" w:rsidRPr="00191553">
        <w:t>11</w:t>
      </w:r>
      <w:r w:rsidRPr="00191553">
        <w:t>.202</w:t>
      </w:r>
      <w:r w:rsidR="00DA046C" w:rsidRPr="00191553">
        <w:t>5</w:t>
      </w:r>
      <w:r w:rsidRPr="00191553">
        <w:t xml:space="preserve"> утверждение результатов Конкурса</w:t>
      </w:r>
      <w:r w:rsidR="00AA5622" w:rsidRPr="00191553">
        <w:t>.</w:t>
      </w:r>
    </w:p>
    <w:p w:rsidR="008C0B7C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3.5. Конкурс проводится в следующих номинациях:</w:t>
      </w:r>
      <w:r w:rsidR="008C0B7C" w:rsidRPr="00191553">
        <w:t xml:space="preserve"> 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  <w:r w:rsidRPr="00191553">
        <w:rPr>
          <w:u w:val="single"/>
        </w:rPr>
        <w:t>3.5.1 по спортивным дисциплинам, включенным в программу Олимпийских игр</w:t>
      </w:r>
      <w:r w:rsidR="009C6AFE" w:rsidRPr="00191553">
        <w:rPr>
          <w:u w:val="single"/>
        </w:rPr>
        <w:t>*</w:t>
      </w:r>
      <w:r w:rsidRPr="00191553">
        <w:rPr>
          <w:u w:val="single"/>
        </w:rPr>
        <w:t>: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«Лучший спортсмен» (мужчины, женщины). – </w:t>
      </w:r>
      <w:r w:rsidR="00D61BB0" w:rsidRPr="00191553">
        <w:t>7</w:t>
      </w:r>
      <w:r w:rsidRPr="00191553">
        <w:t xml:space="preserve"> человек;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«Лучший спортсмен» (молодежь, юниоры, юниорки, юноши, девушки) – 5 человек, не более двух человек по виду спорта; 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«Лучший тренер» - </w:t>
      </w:r>
      <w:r w:rsidR="00D61BB0" w:rsidRPr="00191553">
        <w:t>4</w:t>
      </w:r>
      <w:r w:rsidRPr="00191553">
        <w:t xml:space="preserve"> человека</w:t>
      </w:r>
      <w:r w:rsidR="00073143" w:rsidRPr="00191553">
        <w:t>, не менее одного человека за результат спортсмена в возрастных группах молодежь, юниоры, юниорки, юноши, девушки</w:t>
      </w:r>
      <w:r w:rsidRPr="00191553">
        <w:t>;</w:t>
      </w:r>
      <w:r w:rsidR="00073143" w:rsidRPr="00191553">
        <w:t xml:space="preserve"> </w:t>
      </w:r>
      <w:r w:rsidRPr="00191553">
        <w:t xml:space="preserve"> </w:t>
      </w:r>
    </w:p>
    <w:p w:rsidR="009C6AFE" w:rsidRDefault="009C6AFE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* принадлежность к спортивным дисциплинам, включенным в программу Олимпийских игр определяется по коду-номеру дисциплины в соответствии </w:t>
      </w:r>
      <w:proofErr w:type="gramStart"/>
      <w:r w:rsidRPr="00191553">
        <w:t>со</w:t>
      </w:r>
      <w:proofErr w:type="gramEnd"/>
      <w:r w:rsidRPr="00191553">
        <w:t xml:space="preserve"> Всероссийским реестром видов спорта на момент проведения соревнований в данной дисциплине.</w:t>
      </w:r>
    </w:p>
    <w:p w:rsidR="00B920A2" w:rsidRPr="00191553" w:rsidRDefault="00B920A2" w:rsidP="00B327D3">
      <w:pPr>
        <w:tabs>
          <w:tab w:val="num" w:pos="142"/>
        </w:tabs>
        <w:spacing w:after="1" w:line="240" w:lineRule="atLeast"/>
        <w:ind w:firstLine="567"/>
        <w:jc w:val="both"/>
      </w:pP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rPr>
          <w:u w:val="single"/>
        </w:rPr>
        <w:lastRenderedPageBreak/>
        <w:t>3.5.2 по спортивным дисциплинам, не включенным в программу Олимпийских игр: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«Лучший спортсмен» (мужчины, женщины; взрослые спортсмены) – </w:t>
      </w:r>
      <w:r w:rsidR="00D61BB0" w:rsidRPr="00191553">
        <w:t>7</w:t>
      </w:r>
      <w:r w:rsidRPr="00191553">
        <w:t xml:space="preserve"> человек, не более двух человек по виду спорта</w:t>
      </w:r>
      <w:r w:rsidR="008C0B7C" w:rsidRPr="00191553">
        <w:t>;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«Лучший спортсмен» (молодежь, юниоры, юниорки, юноши, девушки) – 5 человек, не более одного человека по виду спорта</w:t>
      </w:r>
      <w:r w:rsidR="008C0B7C" w:rsidRPr="00191553">
        <w:t>;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 xml:space="preserve">«Лучший тренер» - </w:t>
      </w:r>
      <w:r w:rsidR="00D61BB0" w:rsidRPr="00191553">
        <w:t>4</w:t>
      </w:r>
      <w:r w:rsidRPr="00191553">
        <w:t xml:space="preserve"> человека</w:t>
      </w:r>
      <w:r w:rsidR="00073143" w:rsidRPr="00191553">
        <w:t>, не менее одного человека за результат спортсмена в возрастных группах молодежь, юниоры, юниорки, юноши, девушки</w:t>
      </w:r>
      <w:r w:rsidR="005D3C36" w:rsidRPr="00191553">
        <w:t>; не более одного человека по виду спорта</w:t>
      </w:r>
      <w:r w:rsidRPr="00191553">
        <w:t>.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  <w:r w:rsidRPr="00191553">
        <w:rPr>
          <w:u w:val="single"/>
        </w:rPr>
        <w:t>3.5.3 по адаптивным видам спорта:</w:t>
      </w:r>
    </w:p>
    <w:p w:rsidR="003B62E7" w:rsidRPr="00191553" w:rsidRDefault="003B62E7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«Лучший спортсмен» - </w:t>
      </w:r>
      <w:r w:rsidR="00CE335B" w:rsidRPr="00191553">
        <w:t>6 человек</w:t>
      </w:r>
      <w:r w:rsidRPr="00191553">
        <w:t>, в том числе 1 человек в возрастной категории юноши/девушки или юниоры/юниорки</w:t>
      </w:r>
      <w:r w:rsidR="0005434E" w:rsidRPr="00191553">
        <w:t xml:space="preserve"> (не более </w:t>
      </w:r>
      <w:r w:rsidR="00CE335B" w:rsidRPr="00191553">
        <w:t>трёх человек</w:t>
      </w:r>
      <w:r w:rsidR="0005434E" w:rsidRPr="00191553">
        <w:t xml:space="preserve"> по спортивным дисциплинам адаптивных видов спорта)</w:t>
      </w:r>
      <w:r w:rsidRPr="00191553">
        <w:t>;</w:t>
      </w:r>
    </w:p>
    <w:p w:rsidR="003B62E7" w:rsidRPr="00191553" w:rsidRDefault="0005434E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 </w:t>
      </w:r>
      <w:r w:rsidR="003B62E7" w:rsidRPr="00191553">
        <w:t xml:space="preserve">«Лучший тренер» - </w:t>
      </w:r>
      <w:r w:rsidR="00CE335B" w:rsidRPr="00191553">
        <w:t>2</w:t>
      </w:r>
      <w:r w:rsidR="003B62E7" w:rsidRPr="00191553">
        <w:t xml:space="preserve"> человек</w:t>
      </w:r>
      <w:r w:rsidR="008C0B7C" w:rsidRPr="00191553">
        <w:t xml:space="preserve">а, </w:t>
      </w:r>
      <w:r w:rsidR="00CE335B" w:rsidRPr="00191553">
        <w:t>не более одного человека по виду спорта</w:t>
      </w:r>
      <w:r w:rsidR="008C0B7C" w:rsidRPr="00191553">
        <w:t>.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  <w:r w:rsidRPr="00191553">
        <w:rPr>
          <w:u w:val="single"/>
        </w:rPr>
        <w:t>иные номинации:</w:t>
      </w:r>
    </w:p>
    <w:p w:rsidR="003B62E7" w:rsidRPr="00191553" w:rsidRDefault="003B62E7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3.5.4 «Лучшая спортивная команда</w:t>
      </w:r>
      <w:r w:rsidR="0005434E" w:rsidRPr="00191553">
        <w:t>»</w:t>
      </w:r>
      <w:r w:rsidRPr="00191553">
        <w:t xml:space="preserve"> </w:t>
      </w:r>
      <w:r w:rsidR="0005434E" w:rsidRPr="00191553">
        <w:t>в командных</w:t>
      </w:r>
      <w:r w:rsidRPr="00191553">
        <w:t xml:space="preserve"> </w:t>
      </w:r>
      <w:r w:rsidR="00FE1E7C" w:rsidRPr="00191553">
        <w:t xml:space="preserve">игровых </w:t>
      </w:r>
      <w:r w:rsidRPr="00191553">
        <w:t>вид</w:t>
      </w:r>
      <w:r w:rsidR="0005434E" w:rsidRPr="00191553">
        <w:t>ах</w:t>
      </w:r>
      <w:r w:rsidRPr="00191553">
        <w:t xml:space="preserve"> спорта - </w:t>
      </w:r>
      <w:r w:rsidR="00FE1E7C" w:rsidRPr="00191553">
        <w:t>2</w:t>
      </w:r>
      <w:r w:rsidRPr="00191553">
        <w:t xml:space="preserve"> </w:t>
      </w:r>
      <w:r w:rsidR="0005434E" w:rsidRPr="00191553">
        <w:t>победител</w:t>
      </w:r>
      <w:r w:rsidR="00FE1E7C" w:rsidRPr="00191553">
        <w:t>я</w:t>
      </w:r>
      <w:r w:rsidRPr="00191553">
        <w:t xml:space="preserve"> </w:t>
      </w:r>
      <w:r w:rsidR="0005434E" w:rsidRPr="00191553">
        <w:t>(</w:t>
      </w:r>
      <w:r w:rsidRPr="00191553">
        <w:t>включая тренера</w:t>
      </w:r>
      <w:r w:rsidR="0005434E" w:rsidRPr="00191553">
        <w:t>), за спортивное достижение среди команд спортсменов-любителей по командным видам спорта</w:t>
      </w:r>
      <w:r w:rsidRPr="00191553">
        <w:t>;</w:t>
      </w:r>
    </w:p>
    <w:p w:rsidR="00821838" w:rsidRPr="00191553" w:rsidRDefault="003B62E7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>3.5.5. «Лучший руководитель спортивной федерации» - 3 человека</w:t>
      </w:r>
      <w:r w:rsidR="00821838" w:rsidRPr="00191553">
        <w:t>;</w:t>
      </w:r>
    </w:p>
    <w:p w:rsidR="003B62E7" w:rsidRPr="00191553" w:rsidRDefault="00821838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3.5.6. «Лучший спортивный фотограф» </w:t>
      </w:r>
      <w:r w:rsidR="00E63079" w:rsidRPr="00191553">
        <w:t>- 2</w:t>
      </w:r>
      <w:r w:rsidRPr="00191553">
        <w:t xml:space="preserve"> человека</w:t>
      </w:r>
      <w:r w:rsidR="003B62E7" w:rsidRPr="00191553">
        <w:t>.</w:t>
      </w:r>
    </w:p>
    <w:p w:rsidR="003B62E7" w:rsidRPr="00191553" w:rsidRDefault="003B62E7" w:rsidP="00B327D3">
      <w:pPr>
        <w:tabs>
          <w:tab w:val="left" w:pos="2552"/>
        </w:tabs>
        <w:autoSpaceDE w:val="0"/>
        <w:autoSpaceDN w:val="0"/>
        <w:adjustRightInd w:val="0"/>
        <w:ind w:firstLine="567"/>
        <w:jc w:val="both"/>
      </w:pPr>
    </w:p>
    <w:p w:rsidR="00D579B5" w:rsidRPr="00191553" w:rsidRDefault="00D579B5" w:rsidP="00B327D3">
      <w:pPr>
        <w:tabs>
          <w:tab w:val="left" w:pos="2552"/>
        </w:tabs>
        <w:autoSpaceDE w:val="0"/>
        <w:autoSpaceDN w:val="0"/>
        <w:adjustRightInd w:val="0"/>
        <w:ind w:firstLine="567"/>
        <w:jc w:val="both"/>
      </w:pPr>
      <w:r w:rsidRPr="00191553">
        <w:t>3.6</w:t>
      </w:r>
      <w:proofErr w:type="gramStart"/>
      <w:r w:rsidRPr="00191553">
        <w:t xml:space="preserve"> Д</w:t>
      </w:r>
      <w:proofErr w:type="gramEnd"/>
      <w:r w:rsidRPr="00191553">
        <w:t>ля участия в Конкурсе Организатору Конкурса предоставляются следующие документы: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3.6.</w:t>
      </w:r>
      <w:r w:rsidR="00D579B5" w:rsidRPr="00191553">
        <w:t>1</w:t>
      </w:r>
      <w:proofErr w:type="gramStart"/>
      <w:r w:rsidRPr="00191553">
        <w:t xml:space="preserve"> Д</w:t>
      </w:r>
      <w:proofErr w:type="gramEnd"/>
      <w:r w:rsidRPr="00191553">
        <w:t>ля участия в Конкурсе в номинациях, указанных в подпунктах 3.5.1. - 3.5.</w:t>
      </w:r>
      <w:r w:rsidR="00D579B5" w:rsidRPr="00191553">
        <w:t>3</w:t>
      </w:r>
      <w:r w:rsidRPr="00191553">
        <w:t xml:space="preserve">. Положения, Организатору Конкурса </w:t>
      </w:r>
      <w:proofErr w:type="gramStart"/>
      <w:r w:rsidRPr="00191553">
        <w:t>предоставляются следующие документы</w:t>
      </w:r>
      <w:proofErr w:type="gramEnd"/>
      <w:r w:rsidRPr="00191553">
        <w:t>: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t xml:space="preserve">1) представление на спортсмена, с приложением копий официальных протоколов результатов, </w:t>
      </w:r>
      <w:r w:rsidRPr="00191553">
        <w:rPr>
          <w:szCs w:val="26"/>
        </w:rPr>
        <w:t>подтверждающих заявленное спортивное достижение, показанное на спортивных соревнованиях</w:t>
      </w:r>
      <w:r w:rsidR="002613D0" w:rsidRPr="00191553">
        <w:rPr>
          <w:szCs w:val="26"/>
        </w:rPr>
        <w:t xml:space="preserve"> в период с 01.</w:t>
      </w:r>
      <w:r w:rsidR="007E5C6E" w:rsidRPr="00191553">
        <w:rPr>
          <w:szCs w:val="26"/>
        </w:rPr>
        <w:t>10</w:t>
      </w:r>
      <w:r w:rsidR="002613D0" w:rsidRPr="00191553">
        <w:rPr>
          <w:szCs w:val="26"/>
        </w:rPr>
        <w:t>.202</w:t>
      </w:r>
      <w:r w:rsidR="00DA046C" w:rsidRPr="00191553">
        <w:rPr>
          <w:szCs w:val="26"/>
        </w:rPr>
        <w:t>4</w:t>
      </w:r>
      <w:r w:rsidR="002613D0" w:rsidRPr="00191553">
        <w:rPr>
          <w:szCs w:val="26"/>
        </w:rPr>
        <w:t xml:space="preserve"> по 30</w:t>
      </w:r>
      <w:r w:rsidR="0005434E" w:rsidRPr="00191553">
        <w:rPr>
          <w:szCs w:val="26"/>
        </w:rPr>
        <w:t>.</w:t>
      </w:r>
      <w:r w:rsidR="002613D0" w:rsidRPr="00191553">
        <w:rPr>
          <w:szCs w:val="26"/>
        </w:rPr>
        <w:t>09</w:t>
      </w:r>
      <w:r w:rsidR="0005434E" w:rsidRPr="00191553">
        <w:rPr>
          <w:szCs w:val="26"/>
        </w:rPr>
        <w:t>.202</w:t>
      </w:r>
      <w:r w:rsidR="00DA046C" w:rsidRPr="00191553">
        <w:rPr>
          <w:szCs w:val="26"/>
        </w:rPr>
        <w:t>5</w:t>
      </w:r>
      <w:r w:rsidR="00ED274D" w:rsidRPr="00191553">
        <w:rPr>
          <w:szCs w:val="26"/>
        </w:rPr>
        <w:t xml:space="preserve"> (по форме, согласно приложению 1 к Положению)</w:t>
      </w:r>
      <w:r w:rsidRPr="00191553">
        <w:rPr>
          <w:szCs w:val="26"/>
        </w:rPr>
        <w:t>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t xml:space="preserve">2) представление на тренера с приложением копий официальных протоколов результатов, </w:t>
      </w:r>
      <w:r w:rsidRPr="00191553">
        <w:rPr>
          <w:szCs w:val="26"/>
        </w:rPr>
        <w:t>подтверждающих заявленное спортивное достижение спортсмена, спортивной команды, показанное на спортивных соревнованиях. Тренер должен состоять в списках спортивных сборных команд Томской области, утвержденны</w:t>
      </w:r>
      <w:r w:rsidR="00D579B5" w:rsidRPr="00191553">
        <w:rPr>
          <w:szCs w:val="26"/>
        </w:rPr>
        <w:t xml:space="preserve">х распоряжением Департамента </w:t>
      </w:r>
      <w:r w:rsidRPr="00191553">
        <w:rPr>
          <w:szCs w:val="26"/>
        </w:rPr>
        <w:t>спорт</w:t>
      </w:r>
      <w:r w:rsidR="00D579B5" w:rsidRPr="00191553">
        <w:rPr>
          <w:szCs w:val="26"/>
        </w:rPr>
        <w:t>а</w:t>
      </w:r>
      <w:r w:rsidRPr="00191553">
        <w:rPr>
          <w:szCs w:val="26"/>
        </w:rPr>
        <w:t xml:space="preserve"> Томской области в качестве личного тренера спортсмена, спортивной команды на дату заявленного спортивного достижения</w:t>
      </w:r>
      <w:r w:rsidR="00ED274D" w:rsidRPr="00191553">
        <w:rPr>
          <w:szCs w:val="26"/>
        </w:rPr>
        <w:t xml:space="preserve"> (по форме, согласно приложению 1 к Положению)</w:t>
      </w:r>
      <w:r w:rsidRPr="00191553">
        <w:t xml:space="preserve">; 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3) копия паспорта гражданина Российской Федерации (первый разворот и лис</w:t>
      </w:r>
      <w:proofErr w:type="gramStart"/>
      <w:r w:rsidRPr="00191553">
        <w:t>т(</w:t>
      </w:r>
      <w:proofErr w:type="gramEnd"/>
      <w:r w:rsidRPr="00191553">
        <w:t>ы) со штампом о регистрации по месту жительства) или иного документа, удостоверяющего личность (для лиц, старше 14 лет);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4) копии свидетельства о рождении, документа, подтверждающего регистрацию по месту жительства или месту пребывания (для лиц, младше 14 лет);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6) копия документа, подтверждающего постановку на регистрационный учет по месту пребывания (для лиц, состоящих на регистрационном учете по месту пребывания);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7) решение собрания бригады тренеров о выдвижении одной кандидатуры тренера (при бригадном методе работы);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8) копия свидетельства о присвоении индивидуального номера налогоплательщика  (при наличии);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9) копия страхового свидетельства обязательного пенсионного страхования;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10) согласие на обработку персональных данных по форме согласно приложению </w:t>
      </w:r>
      <w:r w:rsidR="00CA5B3B" w:rsidRPr="00191553">
        <w:t>2</w:t>
      </w:r>
      <w:r w:rsidRPr="00191553">
        <w:t xml:space="preserve"> к Положению. Согласие на обработку персональных данных несовершеннолетнего спортсмена дается его родителем (законным представителем) по форме согласно приложению </w:t>
      </w:r>
      <w:r w:rsidR="00CA5B3B" w:rsidRPr="00191553">
        <w:t>3</w:t>
      </w:r>
      <w:r w:rsidRPr="00191553">
        <w:t xml:space="preserve"> к Положению.</w:t>
      </w:r>
    </w:p>
    <w:p w:rsidR="003B62E7" w:rsidRPr="00191553" w:rsidRDefault="003B62E7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* Документы, указанные в настоящем пункте, в случае самовыдвижения несовершеннолетнего спортсмена предоставляются, подписываются и заверяются его родителем (законным представителем).</w:t>
      </w:r>
    </w:p>
    <w:p w:rsidR="00D579B5" w:rsidRPr="00191553" w:rsidRDefault="00D579B5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3.6.2</w:t>
      </w:r>
      <w:proofErr w:type="gramStart"/>
      <w:r w:rsidRPr="00191553">
        <w:t xml:space="preserve"> Д</w:t>
      </w:r>
      <w:proofErr w:type="gramEnd"/>
      <w:r w:rsidRPr="00191553">
        <w:t xml:space="preserve">ля участия в Конкурсе в номинациях, указанных в подпункте 3.5.4. Положения, Организатору Конкурса </w:t>
      </w:r>
      <w:proofErr w:type="gramStart"/>
      <w:r w:rsidRPr="00191553">
        <w:t>предоставляются следующие документы</w:t>
      </w:r>
      <w:proofErr w:type="gramEnd"/>
      <w:r w:rsidRPr="00191553">
        <w:t>:</w:t>
      </w:r>
    </w:p>
    <w:p w:rsidR="00D579B5" w:rsidRPr="00191553" w:rsidRDefault="00D579B5" w:rsidP="00D579B5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191553">
        <w:t xml:space="preserve">1) представление на спортивную команду, с приложением копий официальных протоколов результатов, </w:t>
      </w:r>
      <w:r w:rsidRPr="00191553">
        <w:rPr>
          <w:szCs w:val="26"/>
        </w:rPr>
        <w:t xml:space="preserve">подтверждающих заявленное спортивное достижение, показанное на спортивных </w:t>
      </w:r>
      <w:r w:rsidRPr="00191553">
        <w:rPr>
          <w:szCs w:val="26"/>
        </w:rPr>
        <w:lastRenderedPageBreak/>
        <w:t>соревнованиях в период с 01.10.2024 по 30.09.2025 (по форме, согласно приложению 1</w:t>
      </w:r>
      <w:r w:rsidR="00E66A50" w:rsidRPr="00191553">
        <w:rPr>
          <w:szCs w:val="26"/>
        </w:rPr>
        <w:t>.1</w:t>
      </w:r>
      <w:r w:rsidRPr="00191553">
        <w:rPr>
          <w:szCs w:val="26"/>
        </w:rPr>
        <w:t xml:space="preserve"> к Положению);</w:t>
      </w:r>
    </w:p>
    <w:p w:rsidR="00D579B5" w:rsidRPr="00191553" w:rsidRDefault="00282C5B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2) на тренера (либо одного из игроков команды):</w:t>
      </w:r>
    </w:p>
    <w:p w:rsidR="00282C5B" w:rsidRPr="00191553" w:rsidRDefault="00282C5B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копия паспорта гражданина Российской Федерации (первый разворот и лис</w:t>
      </w:r>
      <w:proofErr w:type="gramStart"/>
      <w:r w:rsidRPr="00191553">
        <w:t>т(</w:t>
      </w:r>
      <w:proofErr w:type="gramEnd"/>
      <w:r w:rsidRPr="00191553">
        <w:t>ы) со штампом о регистрации по месту жительства) или иного документа, удостоверяющего личность (для лиц, старше 14 лет);</w:t>
      </w:r>
    </w:p>
    <w:p w:rsidR="00282C5B" w:rsidRPr="00191553" w:rsidRDefault="00282C5B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копия документа, подтверждающего постановку на регистрационный учет по месту пребывания (для лиц, состоящих на регистрационном учете по месту пребывания);</w:t>
      </w:r>
    </w:p>
    <w:p w:rsidR="00282C5B" w:rsidRPr="00191553" w:rsidRDefault="00282C5B" w:rsidP="00282C5B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копия свидетельства о присвоении индивидуального номера налогоплательщика  (при наличии);</w:t>
      </w:r>
    </w:p>
    <w:p w:rsidR="00282C5B" w:rsidRPr="00191553" w:rsidRDefault="00282C5B" w:rsidP="00282C5B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копия страхового свидетельства обязательного пенсионного страхования;</w:t>
      </w:r>
    </w:p>
    <w:p w:rsidR="00282C5B" w:rsidRPr="00191553" w:rsidRDefault="00282C5B" w:rsidP="00282C5B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- согласие на обработку персональных данных по форме согласно приложению 2 к Положению. Согласие на обработку персональных данных несовершеннолетнего спортсмена дается его родителем (законным представителем) по форме согласно приложению 3 к Положению*.</w:t>
      </w:r>
    </w:p>
    <w:p w:rsidR="00282C5B" w:rsidRPr="00191553" w:rsidRDefault="00282C5B" w:rsidP="00282C5B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191553">
        <w:rPr>
          <w:i/>
        </w:rPr>
        <w:t>* предоставляется на каждого игрока команды и тренера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</w:t>
      </w:r>
      <w:r w:rsidR="0055196F" w:rsidRPr="00191553">
        <w:t>6</w:t>
      </w:r>
      <w:r w:rsidRPr="00191553">
        <w:t>.</w:t>
      </w:r>
      <w:r w:rsidR="0055196F" w:rsidRPr="00191553">
        <w:t>3</w:t>
      </w:r>
      <w:proofErr w:type="gramStart"/>
      <w:r w:rsidRPr="00191553">
        <w:t xml:space="preserve"> Д</w:t>
      </w:r>
      <w:proofErr w:type="gramEnd"/>
      <w:r w:rsidRPr="00191553">
        <w:t xml:space="preserve">ля участия в Конкурсе в номинации, указанной в подпункте 3.5.5. Положения, Организатору Конкурса организациями, спортивными федерациями, руководителем спортивной федерации, осуществляющей развитие одного или нескольких видов спорта на территории муниципального образования «Город Томск» (в случае самовыдвижения), </w:t>
      </w:r>
      <w:proofErr w:type="gramStart"/>
      <w:r w:rsidRPr="00191553">
        <w:t>предоставляются следующие документы</w:t>
      </w:r>
      <w:proofErr w:type="gramEnd"/>
      <w:r w:rsidRPr="00191553">
        <w:t>: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1) представление на руководителя спортивной федерации, осуществляющей развитие одного или нескольких видов спорта на территории муниципального образования «Город Томск»</w:t>
      </w:r>
      <w:r w:rsidR="00A110F0" w:rsidRPr="00191553">
        <w:t xml:space="preserve"> </w:t>
      </w:r>
      <w:r w:rsidR="00A110F0" w:rsidRPr="00191553">
        <w:rPr>
          <w:szCs w:val="26"/>
        </w:rPr>
        <w:t>(по форме, согласно приложению 1.2 к Положению)</w:t>
      </w:r>
      <w:r w:rsidRPr="00191553">
        <w:t xml:space="preserve">; 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2) копия паспорта гражданина Российской Федерации (первый разворот и лис</w:t>
      </w:r>
      <w:proofErr w:type="gramStart"/>
      <w:r w:rsidRPr="00191553">
        <w:t>т(</w:t>
      </w:r>
      <w:proofErr w:type="gramEnd"/>
      <w:r w:rsidRPr="00191553">
        <w:t>ы) со штампом о регистрации по месту жительства) или иного документа, удостоверяющего личность руководителя спортивной федерации, осуществляющей развитие одного или нескольких видов спорта на территории муниципального образования «Город Томск»;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3) копия документа, подтверждающего постановку на регистрационный учет по месту пребывания (для лиц, состоящих на регистрационном учете по месту пребывания);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4) копия свидетельства о присвоении индивидуального номера налогоплательщика (при наличии);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5) копия страхового свидетельства обязательного пенсионного страхования;</w:t>
      </w:r>
    </w:p>
    <w:p w:rsidR="00D53953" w:rsidRPr="00191553" w:rsidRDefault="00D5395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6) согласие на обработку персональных данных по форме согласно приложению </w:t>
      </w:r>
      <w:r w:rsidR="00CA5B3B" w:rsidRPr="00191553">
        <w:t>2</w:t>
      </w:r>
      <w:r w:rsidRPr="00191553">
        <w:t xml:space="preserve"> к Положению;</w:t>
      </w:r>
    </w:p>
    <w:p w:rsidR="00D53953" w:rsidRPr="00191553" w:rsidRDefault="00A110F0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proofErr w:type="gramStart"/>
      <w:r w:rsidRPr="00191553">
        <w:t>7</w:t>
      </w:r>
      <w:r w:rsidR="00D53953" w:rsidRPr="00191553">
        <w:t xml:space="preserve">) </w:t>
      </w:r>
      <w:r w:rsidR="00A76CF2" w:rsidRPr="00191553">
        <w:t xml:space="preserve">копию </w:t>
      </w:r>
      <w:r w:rsidR="00D53953" w:rsidRPr="00191553">
        <w:t>распоряжения о государственной аккредитации региональных спортивных федераций) (для региональной спортивной федерации);</w:t>
      </w:r>
      <w:proofErr w:type="gramEnd"/>
    </w:p>
    <w:p w:rsidR="00D53953" w:rsidRPr="00191553" w:rsidRDefault="00A110F0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8</w:t>
      </w:r>
      <w:r w:rsidR="00D53953" w:rsidRPr="00191553">
        <w:t>) копия решения о назначении руководителя спортивной федерации, осуществляющей развитие одного или нескольких видов спорта на территории муниципального образования «Город Томск».</w:t>
      </w:r>
    </w:p>
    <w:p w:rsidR="0055196F" w:rsidRPr="00191553" w:rsidRDefault="0055196F" w:rsidP="0055196F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3.6.4</w:t>
      </w:r>
      <w:proofErr w:type="gramStart"/>
      <w:r w:rsidRPr="00191553">
        <w:t xml:space="preserve"> Д</w:t>
      </w:r>
      <w:proofErr w:type="gramEnd"/>
      <w:r w:rsidRPr="00191553">
        <w:t xml:space="preserve">ля участия в Конкурсе в номинации, указанной в подпункте 3.5.6. Положения, Организатору Конкурса </w:t>
      </w:r>
      <w:proofErr w:type="gramStart"/>
      <w:r w:rsidRPr="00191553">
        <w:t>предоставляются следующие документы</w:t>
      </w:r>
      <w:proofErr w:type="gramEnd"/>
      <w:r w:rsidRPr="00191553">
        <w:t>: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  <w:rPr>
          <w:szCs w:val="26"/>
        </w:rPr>
      </w:pPr>
      <w:r w:rsidRPr="00191553">
        <w:t xml:space="preserve">представление на участника </w:t>
      </w:r>
      <w:r w:rsidRPr="00191553">
        <w:rPr>
          <w:szCs w:val="26"/>
        </w:rPr>
        <w:t>по форме, согласно приложению 1.</w:t>
      </w:r>
      <w:r w:rsidR="00A110F0" w:rsidRPr="00191553">
        <w:rPr>
          <w:szCs w:val="26"/>
        </w:rPr>
        <w:t>3</w:t>
      </w:r>
      <w:r w:rsidRPr="00191553">
        <w:rPr>
          <w:szCs w:val="26"/>
        </w:rPr>
        <w:t xml:space="preserve"> к Положению;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</w:pPr>
      <w:r w:rsidRPr="00191553">
        <w:t>копия паспорта гражданина Российской Федерации (первый разворот и лис</w:t>
      </w:r>
      <w:proofErr w:type="gramStart"/>
      <w:r w:rsidRPr="00191553">
        <w:t>т(</w:t>
      </w:r>
      <w:proofErr w:type="gramEnd"/>
      <w:r w:rsidRPr="00191553">
        <w:t>ы) со штампом о регистрации по месту жительства) или иного документа, удостоверяющего личность;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</w:pPr>
      <w:r w:rsidRPr="00191553">
        <w:t>копия документа, подтверждающего постановку на регистрационный учет по месту пребывания (для лиц, состоящих на регистрационном учете по месту пребывания);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</w:pPr>
      <w:r w:rsidRPr="00191553">
        <w:t>копия свидетельства о присвоении индивидуального номера налогоплательщика  (при наличии);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</w:pPr>
      <w:r w:rsidRPr="00191553">
        <w:t>копия страхового свидетельства обязательного пенсионного страхования;</w:t>
      </w:r>
    </w:p>
    <w:p w:rsidR="0055196F" w:rsidRPr="00191553" w:rsidRDefault="0055196F" w:rsidP="00224B06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jc w:val="both"/>
      </w:pPr>
      <w:r w:rsidRPr="00191553">
        <w:t>согласие на обработку персональных данных по форме согласно приложению 2 к Положению.</w:t>
      </w:r>
    </w:p>
    <w:p w:rsidR="0055196F" w:rsidRPr="00191553" w:rsidRDefault="0055196F" w:rsidP="0055196F">
      <w:pPr>
        <w:ind w:firstLine="709"/>
        <w:jc w:val="both"/>
        <w:rPr>
          <w:color w:val="000000"/>
          <w:shd w:val="clear" w:color="auto" w:fill="FFFFFF"/>
        </w:rPr>
      </w:pPr>
      <w:r w:rsidRPr="00191553">
        <w:rPr>
          <w:color w:val="000000"/>
          <w:shd w:val="clear" w:color="auto" w:fill="FFFFFF"/>
        </w:rPr>
        <w:t xml:space="preserve">Для участия в номинации, указанной в подпункте 3.5.6. Положения, конкурсантам необходимо разместить на </w:t>
      </w:r>
      <w:proofErr w:type="spellStart"/>
      <w:r w:rsidRPr="00191553">
        <w:rPr>
          <w:color w:val="000000"/>
          <w:shd w:val="clear" w:color="auto" w:fill="FFFFFF"/>
        </w:rPr>
        <w:t>файлообменнике</w:t>
      </w:r>
      <w:proofErr w:type="spellEnd"/>
      <w:r w:rsidRPr="00191553">
        <w:rPr>
          <w:color w:val="000000"/>
          <w:shd w:val="clear" w:color="auto" w:fill="FFFFFF"/>
        </w:rPr>
        <w:t xml:space="preserve"> в сети </w:t>
      </w:r>
      <w:r w:rsidRPr="00191553">
        <w:rPr>
          <w:color w:val="000000"/>
          <w:shd w:val="clear" w:color="auto" w:fill="FFFFFF"/>
          <w:lang w:val="en-US"/>
        </w:rPr>
        <w:t>Internet</w:t>
      </w:r>
      <w:r w:rsidRPr="00191553">
        <w:rPr>
          <w:color w:val="000000"/>
          <w:shd w:val="clear" w:color="auto" w:fill="FFFFFF"/>
        </w:rPr>
        <w:t xml:space="preserve"> фотографию на тему: «Физическая культура и спорт». Ссылку на </w:t>
      </w:r>
      <w:proofErr w:type="spellStart"/>
      <w:r w:rsidRPr="00191553">
        <w:rPr>
          <w:color w:val="000000"/>
          <w:shd w:val="clear" w:color="auto" w:fill="FFFFFF"/>
        </w:rPr>
        <w:t>файлообменник</w:t>
      </w:r>
      <w:proofErr w:type="spellEnd"/>
      <w:r w:rsidRPr="00191553">
        <w:rPr>
          <w:color w:val="000000"/>
          <w:shd w:val="clear" w:color="auto" w:fill="FFFFFF"/>
        </w:rPr>
        <w:t xml:space="preserve"> необходимо направить на электронную почту: </w:t>
      </w:r>
      <w:hyperlink r:id="rId6" w:history="1">
        <w:r w:rsidRPr="00191553">
          <w:rPr>
            <w:rStyle w:val="aa"/>
            <w:shd w:val="clear" w:color="auto" w:fill="FFFFFF"/>
          </w:rPr>
          <w:t>petrovavv@admin.tomsk.ru</w:t>
        </w:r>
      </w:hyperlink>
      <w:r w:rsidRPr="00191553">
        <w:rPr>
          <w:color w:val="000000"/>
          <w:shd w:val="clear" w:color="auto" w:fill="FFFFFF"/>
        </w:rPr>
        <w:t xml:space="preserve"> в сроки, указанные в подпункте 3.4. Положения. К участию в Конкурсе принимаются только фотографии участников группы </w:t>
      </w:r>
      <w:hyperlink r:id="rId7" w:history="1">
        <w:r w:rsidRPr="00191553">
          <w:rPr>
            <w:rStyle w:val="aa"/>
            <w:shd w:val="clear" w:color="auto" w:fill="FFFFFF"/>
          </w:rPr>
          <w:t>https://vk.com/ufcs_sport</w:t>
        </w:r>
      </w:hyperlink>
      <w:r w:rsidR="009B092C" w:rsidRPr="00191553">
        <w:rPr>
          <w:rStyle w:val="aa"/>
          <w:shd w:val="clear" w:color="auto" w:fill="FFFFFF"/>
        </w:rPr>
        <w:t xml:space="preserve"> </w:t>
      </w:r>
      <w:r w:rsidR="009B092C" w:rsidRPr="00191553">
        <w:rPr>
          <w:rStyle w:val="aa"/>
          <w:color w:val="auto"/>
          <w:u w:val="none"/>
          <w:shd w:val="clear" w:color="auto" w:fill="FFFFFF"/>
        </w:rPr>
        <w:t>и</w:t>
      </w:r>
      <w:r w:rsidR="009B092C" w:rsidRPr="00191553">
        <w:rPr>
          <w:rStyle w:val="aa"/>
          <w:u w:val="none"/>
          <w:shd w:val="clear" w:color="auto" w:fill="FFFFFF"/>
        </w:rPr>
        <w:t xml:space="preserve"> </w:t>
      </w:r>
      <w:r w:rsidR="009B092C" w:rsidRPr="00191553">
        <w:rPr>
          <w:rStyle w:val="aa"/>
          <w:shd w:val="clear" w:color="auto" w:fill="FFFFFF"/>
          <w:lang w:val="en-US"/>
        </w:rPr>
        <w:t>t</w:t>
      </w:r>
      <w:r w:rsidR="009B092C" w:rsidRPr="00191553">
        <w:rPr>
          <w:rStyle w:val="aa"/>
          <w:shd w:val="clear" w:color="auto" w:fill="FFFFFF"/>
        </w:rPr>
        <w:t>.</w:t>
      </w:r>
      <w:r w:rsidR="009B092C" w:rsidRPr="00191553">
        <w:rPr>
          <w:rStyle w:val="aa"/>
          <w:shd w:val="clear" w:color="auto" w:fill="FFFFFF"/>
          <w:lang w:val="en-US"/>
        </w:rPr>
        <w:t>me</w:t>
      </w:r>
      <w:r w:rsidR="009B092C" w:rsidRPr="00191553">
        <w:rPr>
          <w:rStyle w:val="aa"/>
          <w:shd w:val="clear" w:color="auto" w:fill="FFFFFF"/>
        </w:rPr>
        <w:t>/</w:t>
      </w:r>
      <w:proofErr w:type="spellStart"/>
      <w:r w:rsidR="009B092C" w:rsidRPr="00191553">
        <w:rPr>
          <w:rStyle w:val="aa"/>
          <w:shd w:val="clear" w:color="auto" w:fill="FFFFFF"/>
          <w:lang w:val="en-US"/>
        </w:rPr>
        <w:t>sportvtomske</w:t>
      </w:r>
      <w:proofErr w:type="spellEnd"/>
      <w:r w:rsidRPr="00191553">
        <w:rPr>
          <w:color w:val="000000"/>
          <w:shd w:val="clear" w:color="auto" w:fill="FFFFFF"/>
        </w:rPr>
        <w:t xml:space="preserve">. </w:t>
      </w:r>
    </w:p>
    <w:p w:rsidR="0055196F" w:rsidRPr="00191553" w:rsidRDefault="0055196F" w:rsidP="0055196F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191553">
        <w:rPr>
          <w:color w:val="000000"/>
          <w:shd w:val="clear" w:color="auto" w:fill="FFFFFF"/>
        </w:rPr>
        <w:lastRenderedPageBreak/>
        <w:t xml:space="preserve">Фотографии следует подавать в высоком разрешении, достаточном для печати (300dpi, формат файла </w:t>
      </w:r>
      <w:proofErr w:type="spellStart"/>
      <w:r w:rsidRPr="00191553">
        <w:rPr>
          <w:color w:val="000000"/>
          <w:shd w:val="clear" w:color="auto" w:fill="FFFFFF"/>
        </w:rPr>
        <w:t>jpeg</w:t>
      </w:r>
      <w:proofErr w:type="spellEnd"/>
      <w:r w:rsidRPr="00191553">
        <w:rPr>
          <w:color w:val="000000"/>
          <w:shd w:val="clear" w:color="auto" w:fill="FFFFFF"/>
        </w:rPr>
        <w:t xml:space="preserve">, цветовое пространство </w:t>
      </w:r>
      <w:proofErr w:type="spellStart"/>
      <w:r w:rsidRPr="00191553">
        <w:rPr>
          <w:color w:val="000000"/>
          <w:shd w:val="clear" w:color="auto" w:fill="FFFFFF"/>
        </w:rPr>
        <w:t>sRGB</w:t>
      </w:r>
      <w:proofErr w:type="spellEnd"/>
      <w:r w:rsidRPr="00191553">
        <w:rPr>
          <w:color w:val="000000"/>
          <w:shd w:val="clear" w:color="auto" w:fill="FFFFFF"/>
        </w:rPr>
        <w:t>, фотография должна иметь метаданные (информация об авторе, описание и др.), без использования рамок, подписей, водных знаков, размер изображения должен быть не менее 2500-5700 пикселей по длинной стороне.</w:t>
      </w:r>
      <w:proofErr w:type="gramEnd"/>
      <w:r w:rsidRPr="00191553">
        <w:rPr>
          <w:color w:val="000000"/>
          <w:shd w:val="clear" w:color="auto" w:fill="FFFFFF"/>
        </w:rPr>
        <w:t xml:space="preserve"> Каждая фотография должна иметь название. </w:t>
      </w:r>
    </w:p>
    <w:p w:rsidR="0055196F" w:rsidRPr="00191553" w:rsidRDefault="0055196F" w:rsidP="0055196F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rPr>
          <w:color w:val="000000"/>
          <w:shd w:val="clear" w:color="auto" w:fill="FFFFFF"/>
        </w:rPr>
        <w:t>Каждый участник может представить на конкурс не более 3 фотографий. Фотографии, не отвечающие условиям конкурса, не рассматриваются.</w:t>
      </w:r>
    </w:p>
    <w:p w:rsidR="00EA7223" w:rsidRPr="00191553" w:rsidRDefault="00EA722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</w:t>
      </w:r>
      <w:r w:rsidR="0055196F" w:rsidRPr="00191553">
        <w:t>7</w:t>
      </w:r>
      <w:r w:rsidRPr="00191553">
        <w:t xml:space="preserve">. Выдвижение кандидатур </w:t>
      </w:r>
      <w:r w:rsidRPr="00191553">
        <w:rPr>
          <w:szCs w:val="26"/>
        </w:rPr>
        <w:t xml:space="preserve">тренеров, спортсменов, спортивных команд для участия в </w:t>
      </w:r>
      <w:r w:rsidRPr="00191553">
        <w:t xml:space="preserve">Конкурсе по номинациям, указанным в подпунктах </w:t>
      </w:r>
      <w:r w:rsidR="00ED274D" w:rsidRPr="00191553">
        <w:t>3.5.1. - 3.5.4.</w:t>
      </w:r>
      <w:r w:rsidRPr="00191553">
        <w:t xml:space="preserve"> Положения, осуществляется организациями, спортивными федерациями, а также путем самовыдвижения. </w:t>
      </w:r>
    </w:p>
    <w:p w:rsidR="00EA7223" w:rsidRPr="00191553" w:rsidRDefault="00EA722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</w:t>
      </w:r>
      <w:r w:rsidR="0055196F" w:rsidRPr="00191553">
        <w:t>8</w:t>
      </w:r>
      <w:r w:rsidRPr="00191553">
        <w:t xml:space="preserve">. Выдвижение кандидатур </w:t>
      </w:r>
      <w:r w:rsidRPr="00191553">
        <w:rPr>
          <w:szCs w:val="26"/>
        </w:rPr>
        <w:t>руководителей</w:t>
      </w:r>
      <w:r w:rsidRPr="00191553">
        <w:t xml:space="preserve"> спортивных федераций, осуществляющих развитие одного или нескольких видов спорта на территории муниципального образования «Город Томск»,</w:t>
      </w:r>
      <w:r w:rsidRPr="00191553">
        <w:rPr>
          <w:szCs w:val="26"/>
        </w:rPr>
        <w:t xml:space="preserve"> для участия в </w:t>
      </w:r>
      <w:r w:rsidRPr="00191553">
        <w:t xml:space="preserve">Конкурсе по номинации, указанной в подпункте </w:t>
      </w:r>
      <w:r w:rsidR="00ED274D" w:rsidRPr="00191553">
        <w:t>3.5.5.</w:t>
      </w:r>
      <w:r w:rsidRPr="00191553">
        <w:t>Положения, осуществляется спортивными федерациями, а также путем самовыдвижения.</w:t>
      </w:r>
    </w:p>
    <w:p w:rsidR="00EA7223" w:rsidRPr="00191553" w:rsidRDefault="00EA722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</w:t>
      </w:r>
      <w:r w:rsidR="0055196F" w:rsidRPr="00191553">
        <w:t>9</w:t>
      </w:r>
      <w:r w:rsidRPr="00191553">
        <w:t xml:space="preserve">. Документы, предоставляемые организациями, спортивными федерациями в виде копий (за исключением копий официальных протоколов результатов, </w:t>
      </w:r>
      <w:r w:rsidRPr="00191553">
        <w:rPr>
          <w:szCs w:val="26"/>
        </w:rPr>
        <w:t xml:space="preserve">подтверждающих заявленное спортивное достижение, </w:t>
      </w:r>
      <w:r w:rsidRPr="00191553">
        <w:t>показанное на  спортивных соревнованиях), заверяются печатью и подписью</w:t>
      </w:r>
      <w:r w:rsidRPr="00191553">
        <w:rPr>
          <w:szCs w:val="26"/>
        </w:rPr>
        <w:t xml:space="preserve"> </w:t>
      </w:r>
      <w:r w:rsidRPr="00191553">
        <w:t>руководителя организации, спортивной федерации, предоставившей документы.</w:t>
      </w:r>
    </w:p>
    <w:p w:rsidR="00EA7223" w:rsidRPr="00191553" w:rsidRDefault="00EA722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Документы, предоставляемые в случае самовыдвижения спортсменами, тренерами, руководителями спортивных федераций, осуществляющих развитие одного или нескольких видов спорта на территории муниципального образования «Город Томск», в виде копий (за исключением копий официальных протоколов результатов, подтверждающих заявленное спортивное достижение, показанное на спортивных соревнованиях), заверяются личной подписью.</w:t>
      </w:r>
    </w:p>
    <w:p w:rsidR="00EA7223" w:rsidRPr="00191553" w:rsidRDefault="00EA7223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3.1</w:t>
      </w:r>
      <w:r w:rsidR="0055196F" w:rsidRPr="00191553">
        <w:t>0</w:t>
      </w:r>
      <w:r w:rsidRPr="00191553">
        <w:t xml:space="preserve">. Копии официальных протоколов результатов, </w:t>
      </w:r>
      <w:r w:rsidRPr="00191553">
        <w:rPr>
          <w:szCs w:val="26"/>
        </w:rPr>
        <w:t xml:space="preserve">подтверждающих заявленное спортивное достижение, </w:t>
      </w:r>
      <w:r w:rsidRPr="00191553">
        <w:t xml:space="preserve">показанное на спортивных соревнованиях, </w:t>
      </w:r>
      <w:r w:rsidRPr="00191553">
        <w:rPr>
          <w:szCs w:val="26"/>
        </w:rPr>
        <w:t xml:space="preserve">заверяются печатью и подписью председателя (президента) </w:t>
      </w:r>
      <w:r w:rsidRPr="00191553">
        <w:t>региональной спортивной федерации по соответствующему виду спорта</w:t>
      </w:r>
      <w:r w:rsidRPr="00191553">
        <w:rPr>
          <w:szCs w:val="26"/>
        </w:rPr>
        <w:t xml:space="preserve">, при отсутствии </w:t>
      </w:r>
      <w:r w:rsidRPr="00191553">
        <w:t>региональной спортивной федерации по соответствующему виду спорта</w:t>
      </w:r>
      <w:r w:rsidRPr="00191553">
        <w:rPr>
          <w:szCs w:val="26"/>
        </w:rPr>
        <w:t xml:space="preserve"> за подписью организации, в которой состоит лицо, участвующее в конкурсе</w:t>
      </w:r>
      <w:r w:rsidRPr="00191553">
        <w:t>.</w:t>
      </w:r>
    </w:p>
    <w:p w:rsidR="00EA7223" w:rsidRPr="00191553" w:rsidRDefault="00EA7223" w:rsidP="00761BBB">
      <w:pPr>
        <w:autoSpaceDE w:val="0"/>
        <w:autoSpaceDN w:val="0"/>
        <w:adjustRightInd w:val="0"/>
        <w:ind w:left="142" w:firstLine="425"/>
        <w:jc w:val="both"/>
      </w:pPr>
      <w:r w:rsidRPr="00191553">
        <w:t>3.1</w:t>
      </w:r>
      <w:r w:rsidR="0055196F" w:rsidRPr="00191553">
        <w:t>1</w:t>
      </w:r>
      <w:r w:rsidRPr="00191553">
        <w:t>. Документы, поступающие Организатору Конкурса после установленного дня окончания срока их приема, не принимаются.</w:t>
      </w:r>
    </w:p>
    <w:p w:rsidR="00A5682A" w:rsidRPr="00191553" w:rsidRDefault="00A5682A" w:rsidP="0092544B">
      <w:pPr>
        <w:tabs>
          <w:tab w:val="num" w:pos="142"/>
        </w:tabs>
        <w:spacing w:after="1" w:line="240" w:lineRule="atLeast"/>
        <w:ind w:left="284" w:firstLine="256"/>
        <w:jc w:val="both"/>
        <w:rPr>
          <w:sz w:val="16"/>
          <w:szCs w:val="16"/>
        </w:rPr>
      </w:pPr>
    </w:p>
    <w:p w:rsidR="00A5682A" w:rsidRPr="00191553" w:rsidRDefault="000B6FBA" w:rsidP="0092544B">
      <w:pPr>
        <w:tabs>
          <w:tab w:val="num" w:pos="142"/>
        </w:tabs>
        <w:spacing w:after="1" w:line="240" w:lineRule="atLeast"/>
        <w:ind w:left="284" w:firstLine="256"/>
        <w:jc w:val="center"/>
        <w:outlineLvl w:val="0"/>
      </w:pPr>
      <w:r w:rsidRPr="00191553">
        <w:t>4.</w:t>
      </w:r>
      <w:r w:rsidR="00A5682A" w:rsidRPr="00191553">
        <w:t xml:space="preserve"> ПОРЯДОК РАССМОТРЕНИЯ ДОКУМЕНТОВ</w:t>
      </w:r>
      <w:r w:rsidR="0032508B" w:rsidRPr="00191553">
        <w:t xml:space="preserve">, </w:t>
      </w:r>
      <w:r w:rsidR="00A5682A" w:rsidRPr="00191553">
        <w:t>ПОДВЕДЕНИЕ ИТОГОВ КОНКУРСА</w:t>
      </w:r>
    </w:p>
    <w:p w:rsidR="0032508B" w:rsidRPr="00191553" w:rsidRDefault="0032508B" w:rsidP="0092544B">
      <w:pPr>
        <w:tabs>
          <w:tab w:val="num" w:pos="142"/>
        </w:tabs>
        <w:spacing w:after="1" w:line="240" w:lineRule="atLeast"/>
        <w:ind w:left="284" w:firstLine="256"/>
        <w:jc w:val="center"/>
        <w:outlineLvl w:val="0"/>
        <w:rPr>
          <w:sz w:val="16"/>
          <w:szCs w:val="16"/>
        </w:rPr>
      </w:pPr>
    </w:p>
    <w:p w:rsidR="00A65827" w:rsidRPr="00191553" w:rsidRDefault="000B6FBA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4</w:t>
      </w:r>
      <w:r w:rsidR="00A5682A" w:rsidRPr="00191553">
        <w:t xml:space="preserve">.1. </w:t>
      </w:r>
      <w:r w:rsidR="00E16E15" w:rsidRPr="00191553">
        <w:t>Секретарь</w:t>
      </w:r>
      <w:r w:rsidR="00A65827" w:rsidRPr="00191553">
        <w:t xml:space="preserve"> </w:t>
      </w:r>
      <w:r w:rsidR="00515D2A">
        <w:t>к</w:t>
      </w:r>
      <w:r w:rsidR="00A65827" w:rsidRPr="00191553">
        <w:t>онкурс</w:t>
      </w:r>
      <w:r w:rsidR="00515D2A">
        <w:t>ной комиссии</w:t>
      </w:r>
      <w:r w:rsidR="00A65827" w:rsidRPr="00191553">
        <w:t xml:space="preserve"> </w:t>
      </w:r>
      <w:r w:rsidR="00A5682A" w:rsidRPr="00191553">
        <w:t xml:space="preserve">осуществляет </w:t>
      </w:r>
      <w:r w:rsidR="00374B62" w:rsidRPr="00191553">
        <w:t>проверку</w:t>
      </w:r>
      <w:r w:rsidR="00942674" w:rsidRPr="00191553">
        <w:t xml:space="preserve"> документов, поступивших на Конкурс, начиная со следующего </w:t>
      </w:r>
      <w:r w:rsidR="00374B62" w:rsidRPr="00191553">
        <w:t xml:space="preserve">рабочего </w:t>
      </w:r>
      <w:r w:rsidR="00942674" w:rsidRPr="00191553">
        <w:t>дня</w:t>
      </w:r>
      <w:r w:rsidR="00A5682A" w:rsidRPr="00191553">
        <w:t xml:space="preserve"> после дня окончания срока </w:t>
      </w:r>
      <w:r w:rsidR="00942674" w:rsidRPr="00191553">
        <w:t xml:space="preserve">их </w:t>
      </w:r>
      <w:r w:rsidR="00A5682A" w:rsidRPr="00191553">
        <w:t>приема</w:t>
      </w:r>
      <w:r w:rsidR="00F17700" w:rsidRPr="00191553">
        <w:t>.</w:t>
      </w:r>
    </w:p>
    <w:p w:rsidR="00A65827" w:rsidRPr="00191553" w:rsidRDefault="00942674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4.2. По</w:t>
      </w:r>
      <w:r w:rsidR="00A5682A" w:rsidRPr="00191553">
        <w:t xml:space="preserve">ступившие </w:t>
      </w:r>
      <w:r w:rsidRPr="00191553">
        <w:t xml:space="preserve">документы рассматриваются </w:t>
      </w:r>
      <w:r w:rsidR="00A5682A" w:rsidRPr="00191553">
        <w:t xml:space="preserve">на предмет их соответствия форме и условиям участия в Конкурсе, требованиям к участникам Конкурса. </w:t>
      </w:r>
      <w:r w:rsidRPr="00191553">
        <w:t>Документы</w:t>
      </w:r>
      <w:r w:rsidR="00A5682A" w:rsidRPr="00191553">
        <w:t xml:space="preserve">, не соответствующие условиям Конкурса, </w:t>
      </w:r>
      <w:r w:rsidR="008F5CA9" w:rsidRPr="00191553">
        <w:t>возвращаются на доработку</w:t>
      </w:r>
      <w:r w:rsidR="00A5682A" w:rsidRPr="00191553">
        <w:t>.</w:t>
      </w:r>
    </w:p>
    <w:p w:rsidR="00942674" w:rsidRPr="00191553" w:rsidRDefault="00942674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4.3. </w:t>
      </w:r>
      <w:r w:rsidR="00E16E15" w:rsidRPr="00191553">
        <w:t>Конкурс</w:t>
      </w:r>
      <w:r w:rsidRPr="00191553">
        <w:t>ная комиссия проводит оценку</w:t>
      </w:r>
      <w:r w:rsidR="002339C4" w:rsidRPr="00191553">
        <w:t xml:space="preserve"> спортивных результатов</w:t>
      </w:r>
      <w:r w:rsidRPr="00191553">
        <w:t xml:space="preserve"> по каждому</w:t>
      </w:r>
      <w:r w:rsidR="0038476F" w:rsidRPr="00191553">
        <w:rPr>
          <w:szCs w:val="26"/>
        </w:rPr>
        <w:t xml:space="preserve"> тренеру, спортсмену, спортивной команде</w:t>
      </w:r>
      <w:r w:rsidR="005C2D3C" w:rsidRPr="00191553">
        <w:t>,</w:t>
      </w:r>
      <w:r w:rsidRPr="00191553">
        <w:t xml:space="preserve"> в соответствии с Таблицей </w:t>
      </w:r>
      <w:r w:rsidR="00A86704" w:rsidRPr="00191553">
        <w:t xml:space="preserve">оценки результатов (приложение </w:t>
      </w:r>
      <w:r w:rsidR="00CA5B3B" w:rsidRPr="00191553">
        <w:t>4</w:t>
      </w:r>
      <w:r w:rsidRPr="00191553">
        <w:t xml:space="preserve"> к Положению).</w:t>
      </w:r>
    </w:p>
    <w:p w:rsidR="00A50800" w:rsidRPr="00191553" w:rsidRDefault="00E16E15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Конкурс</w:t>
      </w:r>
      <w:r w:rsidR="002B4F22" w:rsidRPr="00191553">
        <w:t xml:space="preserve">ной комиссией оцениваются спортивные результаты, показанные на официальных межрегиональных, всероссийских и международных спортивных соревнованиях </w:t>
      </w:r>
      <w:r w:rsidR="00A50800" w:rsidRPr="00191553">
        <w:t xml:space="preserve">(далее – спортивные соревнования) </w:t>
      </w:r>
      <w:r w:rsidR="002B4F22" w:rsidRPr="00191553">
        <w:t>в составе спортивных сборных команд Томской области или представляющие Томску</w:t>
      </w:r>
      <w:r w:rsidR="00A50800" w:rsidRPr="00191553">
        <w:t>ю область индивидуально (лично)</w:t>
      </w:r>
      <w:r w:rsidR="002B4F22" w:rsidRPr="00191553">
        <w:t>,</w:t>
      </w:r>
      <w:r w:rsidR="00647388" w:rsidRPr="00191553">
        <w:t xml:space="preserve"> за пе</w:t>
      </w:r>
      <w:r w:rsidR="005C2D3C" w:rsidRPr="00191553">
        <w:t>риод с 01.</w:t>
      </w:r>
      <w:r w:rsidR="00D1387D" w:rsidRPr="00191553">
        <w:t>10</w:t>
      </w:r>
      <w:r w:rsidR="008F7A95" w:rsidRPr="00191553">
        <w:t>.20</w:t>
      </w:r>
      <w:r w:rsidR="00A013D1" w:rsidRPr="00191553">
        <w:t>2</w:t>
      </w:r>
      <w:r w:rsidR="00DA046C" w:rsidRPr="00191553">
        <w:t>4</w:t>
      </w:r>
      <w:r w:rsidR="002613D0" w:rsidRPr="00191553">
        <w:t xml:space="preserve"> по 30</w:t>
      </w:r>
      <w:r w:rsidR="008F7A95" w:rsidRPr="00191553">
        <w:t>.</w:t>
      </w:r>
      <w:r w:rsidR="002613D0" w:rsidRPr="00191553">
        <w:t>09</w:t>
      </w:r>
      <w:r w:rsidR="008F7A95" w:rsidRPr="00191553">
        <w:t>.202</w:t>
      </w:r>
      <w:r w:rsidR="00DA046C" w:rsidRPr="00191553">
        <w:t>5</w:t>
      </w:r>
      <w:r w:rsidR="002613D0" w:rsidRPr="00191553">
        <w:t>.</w:t>
      </w:r>
    </w:p>
    <w:p w:rsidR="005C2D3C" w:rsidRPr="00191553" w:rsidRDefault="005C2D3C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 xml:space="preserve">4.4. </w:t>
      </w:r>
      <w:r w:rsidR="00E16E15" w:rsidRPr="00191553">
        <w:t>Конкурс</w:t>
      </w:r>
      <w:r w:rsidRPr="00191553">
        <w:t xml:space="preserve">ная комиссия проводит оценку достижений </w:t>
      </w:r>
      <w:r w:rsidRPr="00191553">
        <w:rPr>
          <w:szCs w:val="26"/>
        </w:rPr>
        <w:t xml:space="preserve">руководителя </w:t>
      </w:r>
      <w:r w:rsidRPr="00191553">
        <w:t>спортивной федерации, осуществляющей развитие одного или нескольких видов спорта на территории муниципального образования «Город Томск», на основании показателей работы данной общественной организации за период с 01.</w:t>
      </w:r>
      <w:r w:rsidR="00D1387D" w:rsidRPr="00191553">
        <w:t>10</w:t>
      </w:r>
      <w:r w:rsidRPr="00191553">
        <w:t>.20</w:t>
      </w:r>
      <w:r w:rsidR="00A013D1" w:rsidRPr="00191553">
        <w:t>2</w:t>
      </w:r>
      <w:r w:rsidR="00DA046C" w:rsidRPr="00191553">
        <w:t>4</w:t>
      </w:r>
      <w:r w:rsidR="002613D0" w:rsidRPr="00191553">
        <w:t xml:space="preserve"> по 30.09</w:t>
      </w:r>
      <w:r w:rsidRPr="00191553">
        <w:t>.20</w:t>
      </w:r>
      <w:r w:rsidR="00A013D1" w:rsidRPr="00191553">
        <w:t>2</w:t>
      </w:r>
      <w:r w:rsidR="00DA046C" w:rsidRPr="00191553">
        <w:t>5</w:t>
      </w:r>
      <w:r w:rsidRPr="00191553">
        <w:t xml:space="preserve"> в соответствии с </w:t>
      </w:r>
      <w:r w:rsidR="00F53A4F" w:rsidRPr="00191553">
        <w:t>представлением</w:t>
      </w:r>
      <w:r w:rsidR="00A76CF2" w:rsidRPr="00191553">
        <w:t xml:space="preserve"> (приложение </w:t>
      </w:r>
      <w:r w:rsidR="00F53A4F" w:rsidRPr="00191553">
        <w:t>1.3</w:t>
      </w:r>
      <w:r w:rsidRPr="00191553">
        <w:t xml:space="preserve"> к Положению).</w:t>
      </w:r>
    </w:p>
    <w:p w:rsidR="00823FF1" w:rsidRPr="00191553" w:rsidRDefault="001B6FCD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4.</w:t>
      </w:r>
      <w:r w:rsidR="00E16E15" w:rsidRPr="00191553">
        <w:t>5</w:t>
      </w:r>
      <w:r w:rsidR="00354192" w:rsidRPr="00191553">
        <w:t>. Победители Конкурса</w:t>
      </w:r>
      <w:r w:rsidR="00765ACD" w:rsidRPr="00191553">
        <w:t xml:space="preserve"> в номинациях, указанных</w:t>
      </w:r>
      <w:r w:rsidR="005007DD" w:rsidRPr="00191553">
        <w:t xml:space="preserve"> в подпунктах </w:t>
      </w:r>
      <w:r w:rsidR="00EA7223" w:rsidRPr="00191553">
        <w:t>3.5.1. - 3.5.4.</w:t>
      </w:r>
      <w:r w:rsidR="00765ACD" w:rsidRPr="00191553">
        <w:t xml:space="preserve"> Положения, </w:t>
      </w:r>
      <w:r w:rsidR="00354192" w:rsidRPr="00191553">
        <w:t xml:space="preserve">определяются по наибольшему количеству очков согласно </w:t>
      </w:r>
      <w:r w:rsidR="000F2554" w:rsidRPr="00191553">
        <w:t>Таблице</w:t>
      </w:r>
      <w:r w:rsidR="00354192" w:rsidRPr="00191553">
        <w:t xml:space="preserve"> оценки результатов (прило</w:t>
      </w:r>
      <w:r w:rsidR="00A86704" w:rsidRPr="00191553">
        <w:t xml:space="preserve">жение </w:t>
      </w:r>
      <w:r w:rsidR="00B327D3" w:rsidRPr="00191553">
        <w:t>4</w:t>
      </w:r>
      <w:r w:rsidR="00354192" w:rsidRPr="00191553">
        <w:t xml:space="preserve"> к Положению), полученных за одно лучшее личное спортивн</w:t>
      </w:r>
      <w:r w:rsidR="005F2F69" w:rsidRPr="00191553">
        <w:t xml:space="preserve">ое выступление (для спортсмена </w:t>
      </w:r>
      <w:r w:rsidR="00354192" w:rsidRPr="00191553">
        <w:t xml:space="preserve">или </w:t>
      </w:r>
      <w:r w:rsidR="000F2554" w:rsidRPr="00191553">
        <w:t xml:space="preserve">спортивной </w:t>
      </w:r>
      <w:r w:rsidR="00354192" w:rsidRPr="00191553">
        <w:t xml:space="preserve">команды), за одно лучшее спортивное выступление спортсмена, </w:t>
      </w:r>
      <w:r w:rsidR="00823FF1" w:rsidRPr="00191553">
        <w:t>спортивной команды (</w:t>
      </w:r>
      <w:r w:rsidR="00354192" w:rsidRPr="00191553">
        <w:t>для тренера) на спортивных соревнованиях, в пе</w:t>
      </w:r>
      <w:r w:rsidR="008F7A95" w:rsidRPr="00191553">
        <w:t>риод с 01.</w:t>
      </w:r>
      <w:r w:rsidR="00D1387D" w:rsidRPr="00191553">
        <w:t>10</w:t>
      </w:r>
      <w:r w:rsidR="008F7A95" w:rsidRPr="00191553">
        <w:t>.20</w:t>
      </w:r>
      <w:r w:rsidR="00A013D1" w:rsidRPr="00191553">
        <w:t>2</w:t>
      </w:r>
      <w:r w:rsidR="00DA046C" w:rsidRPr="00191553">
        <w:t>4</w:t>
      </w:r>
      <w:r w:rsidR="002613D0" w:rsidRPr="00191553">
        <w:t xml:space="preserve"> по 30</w:t>
      </w:r>
      <w:r w:rsidR="008F7A95" w:rsidRPr="00191553">
        <w:t>.</w:t>
      </w:r>
      <w:r w:rsidR="002613D0" w:rsidRPr="00191553">
        <w:t>09</w:t>
      </w:r>
      <w:r w:rsidR="008F7A95" w:rsidRPr="00191553">
        <w:t>.202</w:t>
      </w:r>
      <w:r w:rsidR="00DA046C" w:rsidRPr="00191553">
        <w:t>5</w:t>
      </w:r>
      <w:r w:rsidR="00354192" w:rsidRPr="00191553">
        <w:t>.</w:t>
      </w:r>
    </w:p>
    <w:p w:rsidR="00A50800" w:rsidRPr="00191553" w:rsidRDefault="008D68E4" w:rsidP="00B327D3">
      <w:pPr>
        <w:tabs>
          <w:tab w:val="num" w:pos="142"/>
        </w:tabs>
        <w:spacing w:after="1" w:line="240" w:lineRule="atLeast"/>
        <w:ind w:firstLine="567"/>
        <w:jc w:val="both"/>
        <w:rPr>
          <w:color w:val="000000"/>
        </w:rPr>
      </w:pPr>
      <w:r w:rsidRPr="00191553">
        <w:rPr>
          <w:color w:val="000000"/>
        </w:rPr>
        <w:lastRenderedPageBreak/>
        <w:t xml:space="preserve">При равенстве результатов </w:t>
      </w:r>
      <w:r w:rsidR="00E16E15" w:rsidRPr="00191553">
        <w:rPr>
          <w:color w:val="000000"/>
        </w:rPr>
        <w:t>Конкурс</w:t>
      </w:r>
      <w:r w:rsidRPr="00191553">
        <w:rPr>
          <w:color w:val="000000"/>
        </w:rPr>
        <w:t xml:space="preserve">ная комиссия оценивает второй и последующие </w:t>
      </w:r>
      <w:r w:rsidR="00E16E15" w:rsidRPr="00191553">
        <w:rPr>
          <w:color w:val="000000"/>
        </w:rPr>
        <w:t xml:space="preserve">спортивные </w:t>
      </w:r>
      <w:r w:rsidRPr="00191553">
        <w:rPr>
          <w:color w:val="000000"/>
        </w:rPr>
        <w:t>результаты.</w:t>
      </w:r>
    </w:p>
    <w:p w:rsidR="002D67E4" w:rsidRPr="00191553" w:rsidRDefault="00765ACD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rPr>
          <w:color w:val="000000"/>
        </w:rPr>
        <w:t>4</w:t>
      </w:r>
      <w:r w:rsidR="00E16E15" w:rsidRPr="00191553">
        <w:rPr>
          <w:color w:val="000000"/>
        </w:rPr>
        <w:t>.6</w:t>
      </w:r>
      <w:r w:rsidRPr="00191553">
        <w:rPr>
          <w:color w:val="000000"/>
        </w:rPr>
        <w:t xml:space="preserve">. </w:t>
      </w:r>
      <w:r w:rsidRPr="00191553">
        <w:t>Победители Конкурса в номинаци</w:t>
      </w:r>
      <w:r w:rsidR="003765B6" w:rsidRPr="00191553">
        <w:t xml:space="preserve">и, указанной в подпункте </w:t>
      </w:r>
      <w:r w:rsidR="003A1E99" w:rsidRPr="00191553">
        <w:t>3.5.5.</w:t>
      </w:r>
      <w:r w:rsidRPr="00191553">
        <w:t xml:space="preserve"> Положения, определяются по наибольше</w:t>
      </w:r>
      <w:r w:rsidR="00F53A4F" w:rsidRPr="00191553">
        <w:t>й</w:t>
      </w:r>
      <w:r w:rsidRPr="00191553">
        <w:t xml:space="preserve"> </w:t>
      </w:r>
      <w:r w:rsidR="00F53A4F" w:rsidRPr="00191553">
        <w:t>сумме</w:t>
      </w:r>
      <w:r w:rsidRPr="00191553">
        <w:t xml:space="preserve"> очков </w:t>
      </w:r>
      <w:r w:rsidR="00F53A4F" w:rsidRPr="00191553">
        <w:t>на основании данных Представления на участие в Конкурсе</w:t>
      </w:r>
      <w:r w:rsidR="005007DD" w:rsidRPr="00191553">
        <w:t>.</w:t>
      </w:r>
    </w:p>
    <w:p w:rsidR="00765ACD" w:rsidRPr="00191553" w:rsidRDefault="002D67E4" w:rsidP="00B327D3">
      <w:pPr>
        <w:tabs>
          <w:tab w:val="num" w:pos="142"/>
        </w:tabs>
        <w:autoSpaceDE w:val="0"/>
        <w:autoSpaceDN w:val="0"/>
        <w:adjustRightInd w:val="0"/>
        <w:ind w:firstLine="567"/>
        <w:jc w:val="both"/>
      </w:pPr>
      <w:r w:rsidRPr="00191553">
        <w:t>При равном количестве очков преимущество имеет руководитель спортивной федерации, осуществляющей развитие одного или нескольких видов спорта на территории муниципального образования «Город Т</w:t>
      </w:r>
      <w:r w:rsidR="00D756E5" w:rsidRPr="00191553">
        <w:t>омск», набравший большую сумму очков</w:t>
      </w:r>
      <w:r w:rsidRPr="00191553">
        <w:t xml:space="preserve"> по показател</w:t>
      </w:r>
      <w:r w:rsidR="002124D7" w:rsidRPr="00191553">
        <w:t>ю</w:t>
      </w:r>
      <w:r w:rsidR="00425ACE" w:rsidRPr="00191553">
        <w:t xml:space="preserve"> «</w:t>
      </w:r>
      <w:r w:rsidR="00425ACE" w:rsidRPr="00191553">
        <w:rPr>
          <w:bCs/>
        </w:rPr>
        <w:t>Численность</w:t>
      </w:r>
      <w:r w:rsidR="00425ACE" w:rsidRPr="00191553">
        <w:t xml:space="preserve"> населения города Томска, систематически занимающегося  данным видом спорта»</w:t>
      </w:r>
      <w:r w:rsidRPr="00191553">
        <w:t xml:space="preserve">. </w:t>
      </w:r>
    </w:p>
    <w:p w:rsidR="00DD5F3A" w:rsidRPr="00191553" w:rsidRDefault="00DD5F3A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4.</w:t>
      </w:r>
      <w:r w:rsidR="00E16E15" w:rsidRPr="00191553">
        <w:t>7</w:t>
      </w:r>
      <w:r w:rsidRPr="00191553">
        <w:t>. В случае недостаточного количества кандидатов в отдельных номинациях (меньше числа определяемых победителей конкурса в номинации) Организатор вправе определить большее количество победит</w:t>
      </w:r>
      <w:r w:rsidR="00821838" w:rsidRPr="00191553">
        <w:t>елей конкурса в иных номинациях.</w:t>
      </w:r>
    </w:p>
    <w:p w:rsidR="00821838" w:rsidRPr="00191553" w:rsidRDefault="00821838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4.8. Победители Конкурса в номинации, указанной в подпункте 3</w:t>
      </w:r>
      <w:r w:rsidR="00B913CF" w:rsidRPr="00191553">
        <w:t>.5.6. Положения, определяются простым большинством голосов присутствующих на заседании членов Конкурсной комиссии.</w:t>
      </w:r>
      <w:r w:rsidR="004029F7" w:rsidRPr="00191553">
        <w:t xml:space="preserve"> В число победителей может войти не более одной работы от участника Конкурса.</w:t>
      </w:r>
    </w:p>
    <w:p w:rsidR="00E63079" w:rsidRPr="00191553" w:rsidRDefault="00E63079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4.9. Решения по вопросам, возникающим при работе Конкурсной комиссии, в том числе по вопросам, решение которых не оговорено настоящим Положением, принимаются простым большинством голосов присутствующих на заседании членов Конкурсной комиссии и фиксируются в Протоколе по итогам ее заседания.</w:t>
      </w:r>
    </w:p>
    <w:p w:rsidR="00CA65F7" w:rsidRPr="00191553" w:rsidRDefault="00CA65F7" w:rsidP="005442C1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left="284" w:firstLine="256"/>
        <w:jc w:val="both"/>
      </w:pPr>
    </w:p>
    <w:p w:rsidR="003A1E99" w:rsidRPr="00191553" w:rsidRDefault="003A1E99" w:rsidP="003A1E99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left="284" w:firstLine="256"/>
        <w:jc w:val="center"/>
      </w:pPr>
      <w:r w:rsidRPr="00191553">
        <w:t>5. НАГРАЖДЕНИЕ ПОБЕДИТЕЛЕЙ КОНКУРСА</w:t>
      </w:r>
    </w:p>
    <w:p w:rsidR="003A1E99" w:rsidRPr="00191553" w:rsidRDefault="003A1E99" w:rsidP="003A1E99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left="284" w:firstLine="256"/>
        <w:jc w:val="center"/>
      </w:pPr>
    </w:p>
    <w:p w:rsidR="0032508B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5.1</w:t>
      </w:r>
      <w:r w:rsidR="0032508B" w:rsidRPr="00191553">
        <w:t>. Победители Конкурса награждаются дипломами и денежными призами</w:t>
      </w:r>
      <w:r w:rsidRPr="00191553">
        <w:t xml:space="preserve"> в виде мер социальной поддержки - социальных денежных выплат - в следующем размере:</w:t>
      </w:r>
    </w:p>
    <w:p w:rsidR="003A1E99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</w:pPr>
    </w:p>
    <w:p w:rsidR="003A1E99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rPr>
          <w:u w:val="single"/>
        </w:rPr>
        <w:t>по спортивным дисциплинам, включенным в программу Олимпийских игр:</w:t>
      </w: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>«Лучший спортсмен» (мужчины, женщины) - 1</w:t>
      </w:r>
      <w:r w:rsidR="00ED3CB7" w:rsidRPr="00191553">
        <w:t>2</w:t>
      </w:r>
      <w:r w:rsidRPr="00191553">
        <w:t> 000 (д</w:t>
      </w:r>
      <w:r w:rsidR="00ED3CB7" w:rsidRPr="00191553">
        <w:t>венадцат</w:t>
      </w:r>
      <w:r w:rsidRPr="00191553">
        <w:t>ь тысяч) рублей;</w:t>
      </w: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proofErr w:type="gramStart"/>
      <w:r w:rsidRPr="00191553">
        <w:t xml:space="preserve">«Лучший спортсмен»  (молодежь, юниоры, юниорки, юноши, девушки) - </w:t>
      </w:r>
      <w:r w:rsidR="00ED3CB7" w:rsidRPr="00191553">
        <w:t>7</w:t>
      </w:r>
      <w:r w:rsidRPr="00191553">
        <w:t> 000 (</w:t>
      </w:r>
      <w:r w:rsidR="00ED3CB7" w:rsidRPr="00191553">
        <w:t>сем</w:t>
      </w:r>
      <w:r w:rsidRPr="00191553">
        <w:t>ь тысяч) рублей;</w:t>
      </w:r>
      <w:proofErr w:type="gramEnd"/>
    </w:p>
    <w:p w:rsidR="003A1E99" w:rsidRPr="00191553" w:rsidRDefault="00E6307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«Лучший тренер» - </w:t>
      </w:r>
      <w:r w:rsidR="00ED3CB7" w:rsidRPr="00191553">
        <w:t>9 0</w:t>
      </w:r>
      <w:r w:rsidRPr="00191553">
        <w:t>00 (</w:t>
      </w:r>
      <w:r w:rsidR="00ED3CB7" w:rsidRPr="00191553">
        <w:t>девять тысяч</w:t>
      </w:r>
      <w:r w:rsidR="003A1E99" w:rsidRPr="00191553">
        <w:t>) рублей;</w:t>
      </w:r>
    </w:p>
    <w:p w:rsidR="003A1E99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</w:p>
    <w:p w:rsidR="003A1E99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rPr>
          <w:u w:val="single"/>
        </w:rPr>
        <w:t>по спортивным дисциплинам, не включенным в программу Олимпийских игр:</w:t>
      </w:r>
    </w:p>
    <w:p w:rsidR="00ED3CB7" w:rsidRPr="00191553" w:rsidRDefault="00ED3CB7" w:rsidP="00ED3CB7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>«Лучший спортсмен» (мужчины, женщины) - 12 000 (двенадцать тысяч) рублей;</w:t>
      </w:r>
    </w:p>
    <w:p w:rsidR="00ED3CB7" w:rsidRPr="00191553" w:rsidRDefault="00ED3CB7" w:rsidP="00ED3CB7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proofErr w:type="gramStart"/>
      <w:r w:rsidRPr="00191553">
        <w:t>«Лучший спортсмен»  (молодежь, юниоры, юниорки, юноши, девушки) - 7 000 (семь тысяч) рублей;</w:t>
      </w:r>
      <w:proofErr w:type="gramEnd"/>
    </w:p>
    <w:p w:rsidR="00ED3CB7" w:rsidRPr="00191553" w:rsidRDefault="00ED3CB7" w:rsidP="00ED3CB7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>«Лучший тренер» - 9 000 (девять тысяч) рублей;</w:t>
      </w: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rPr>
          <w:u w:val="single"/>
        </w:rPr>
        <w:t>по адаптивным видам спорта:</w:t>
      </w: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«Лучший спортсмен» </w:t>
      </w:r>
      <w:r w:rsidR="00ED3CB7" w:rsidRPr="00191553">
        <w:t xml:space="preserve">- 12 000 (двенадцать тысяч) </w:t>
      </w:r>
      <w:r w:rsidRPr="00191553">
        <w:t>рублей;</w:t>
      </w:r>
    </w:p>
    <w:p w:rsidR="003A1E99" w:rsidRPr="00191553" w:rsidRDefault="003A1E99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 xml:space="preserve">«Лучший тренер» - </w:t>
      </w:r>
      <w:r w:rsidR="00ED3CB7" w:rsidRPr="00191553">
        <w:t>9 0</w:t>
      </w:r>
      <w:r w:rsidR="00E63079" w:rsidRPr="00191553">
        <w:t>00 (</w:t>
      </w:r>
      <w:r w:rsidR="00ED3CB7" w:rsidRPr="00191553">
        <w:t>девять тысяч</w:t>
      </w:r>
      <w:r w:rsidR="00E63079" w:rsidRPr="00191553">
        <w:t xml:space="preserve">) </w:t>
      </w:r>
      <w:r w:rsidRPr="00191553">
        <w:t xml:space="preserve"> рублей;</w:t>
      </w:r>
    </w:p>
    <w:p w:rsidR="00DD5F3A" w:rsidRPr="00191553" w:rsidRDefault="00DD5F3A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</w:p>
    <w:p w:rsidR="00DD5F3A" w:rsidRPr="00191553" w:rsidRDefault="00DD5F3A" w:rsidP="00B327D3">
      <w:pPr>
        <w:tabs>
          <w:tab w:val="num" w:pos="142"/>
        </w:tabs>
        <w:spacing w:after="1" w:line="240" w:lineRule="atLeast"/>
        <w:ind w:firstLine="567"/>
        <w:jc w:val="both"/>
        <w:rPr>
          <w:u w:val="single"/>
        </w:rPr>
      </w:pPr>
      <w:r w:rsidRPr="00191553">
        <w:rPr>
          <w:u w:val="single"/>
        </w:rPr>
        <w:t>иные номинации:</w:t>
      </w:r>
    </w:p>
    <w:p w:rsidR="00DD5F3A" w:rsidRPr="00191553" w:rsidRDefault="00DD5F3A" w:rsidP="00B327D3">
      <w:pPr>
        <w:tabs>
          <w:tab w:val="num" w:pos="142"/>
          <w:tab w:val="num" w:pos="1080"/>
        </w:tabs>
        <w:autoSpaceDE w:val="0"/>
        <w:autoSpaceDN w:val="0"/>
        <w:adjustRightInd w:val="0"/>
        <w:spacing w:after="1" w:line="240" w:lineRule="atLeast"/>
        <w:ind w:firstLine="567"/>
        <w:jc w:val="both"/>
      </w:pPr>
      <w:r w:rsidRPr="00191553">
        <w:t>«Лучшая спортивная команда</w:t>
      </w:r>
      <w:r w:rsidR="009248B1" w:rsidRPr="00191553">
        <w:t>»</w:t>
      </w:r>
      <w:r w:rsidRPr="00191553">
        <w:t xml:space="preserve"> - 2</w:t>
      </w:r>
      <w:r w:rsidR="00ED3CB7" w:rsidRPr="00191553">
        <w:t>5</w:t>
      </w:r>
      <w:r w:rsidRPr="00191553">
        <w:t xml:space="preserve"> 000 (двадцать </w:t>
      </w:r>
      <w:r w:rsidR="00ED3CB7" w:rsidRPr="00191553">
        <w:t xml:space="preserve">пять </w:t>
      </w:r>
      <w:r w:rsidRPr="00191553">
        <w:t>тысяч) рублей;</w:t>
      </w:r>
    </w:p>
    <w:p w:rsidR="003A1E99" w:rsidRPr="00191553" w:rsidRDefault="003A1E99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«Лучший руководитель спортивной федерации» - 1 место – 1</w:t>
      </w:r>
      <w:r w:rsidR="00ED3CB7" w:rsidRPr="00191553">
        <w:t>7</w:t>
      </w:r>
      <w:r w:rsidRPr="00191553">
        <w:t> 000 (</w:t>
      </w:r>
      <w:r w:rsidR="00ED3CB7" w:rsidRPr="00191553">
        <w:t>сем</w:t>
      </w:r>
      <w:r w:rsidRPr="00191553">
        <w:t>надцать тысяч) рублей, 2 место – 1</w:t>
      </w:r>
      <w:r w:rsidR="00ED3CB7" w:rsidRPr="00191553">
        <w:t>2</w:t>
      </w:r>
      <w:r w:rsidRPr="00191553">
        <w:t> 000 (</w:t>
      </w:r>
      <w:r w:rsidR="00ED3CB7" w:rsidRPr="00191553">
        <w:t>двенадцат</w:t>
      </w:r>
      <w:r w:rsidRPr="00191553">
        <w:t>ь тысяч) рублей, 3 мест</w:t>
      </w:r>
      <w:r w:rsidR="00821838" w:rsidRPr="00191553">
        <w:t xml:space="preserve">о – </w:t>
      </w:r>
      <w:r w:rsidR="00ED3CB7" w:rsidRPr="00191553">
        <w:t>10 000 (десят</w:t>
      </w:r>
      <w:r w:rsidR="00821838" w:rsidRPr="00191553">
        <w:t>ь тысяч) рублей;</w:t>
      </w:r>
    </w:p>
    <w:p w:rsidR="00821838" w:rsidRPr="00191553" w:rsidRDefault="00821838" w:rsidP="00B327D3">
      <w:pPr>
        <w:tabs>
          <w:tab w:val="num" w:pos="142"/>
        </w:tabs>
        <w:spacing w:after="1" w:line="240" w:lineRule="atLeast"/>
        <w:ind w:firstLine="567"/>
        <w:jc w:val="both"/>
      </w:pPr>
      <w:r w:rsidRPr="00191553">
        <w:t>«Лучший спортивный фотограф»</w:t>
      </w:r>
      <w:r w:rsidR="00ED3CB7" w:rsidRPr="00191553">
        <w:t xml:space="preserve"> - 7 000 (сем</w:t>
      </w:r>
      <w:r w:rsidR="00EA7886" w:rsidRPr="00191553">
        <w:t>ь тысяч) рублей.</w:t>
      </w:r>
    </w:p>
    <w:p w:rsidR="00821838" w:rsidRPr="00191553" w:rsidRDefault="00821838" w:rsidP="00B327D3">
      <w:pPr>
        <w:tabs>
          <w:tab w:val="num" w:pos="142"/>
        </w:tabs>
        <w:spacing w:after="1" w:line="240" w:lineRule="atLeast"/>
        <w:ind w:firstLine="567"/>
        <w:jc w:val="both"/>
      </w:pPr>
    </w:p>
    <w:p w:rsidR="00087EC6" w:rsidRPr="00191553" w:rsidRDefault="007D6650" w:rsidP="0092544B">
      <w:pPr>
        <w:tabs>
          <w:tab w:val="num" w:pos="142"/>
        </w:tabs>
        <w:autoSpaceDE w:val="0"/>
        <w:autoSpaceDN w:val="0"/>
        <w:adjustRightInd w:val="0"/>
        <w:ind w:left="284" w:firstLine="256"/>
        <w:jc w:val="right"/>
      </w:pPr>
      <w:r w:rsidRPr="00191553">
        <w:br w:type="page"/>
      </w:r>
      <w:r w:rsidR="00087EC6" w:rsidRPr="00191553">
        <w:lastRenderedPageBreak/>
        <w:t xml:space="preserve">Приложение </w:t>
      </w:r>
      <w:r w:rsidR="00950512" w:rsidRPr="00191553">
        <w:t>1</w:t>
      </w:r>
    </w:p>
    <w:p w:rsidR="00087EC6" w:rsidRPr="00191553" w:rsidRDefault="00950512" w:rsidP="00087EC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087EC6" w:rsidRPr="00191553">
        <w:rPr>
          <w:rFonts w:ascii="Times New Roman" w:hAnsi="Times New Roman" w:cs="Times New Roman"/>
          <w:sz w:val="24"/>
          <w:szCs w:val="24"/>
        </w:rPr>
        <w:t xml:space="preserve">о городском конкурсе </w:t>
      </w:r>
    </w:p>
    <w:p w:rsidR="00087EC6" w:rsidRPr="00191553" w:rsidRDefault="00087EC6" w:rsidP="00087EC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«Спортивная гордость Томска</w:t>
      </w:r>
      <w:r w:rsidR="004D40BA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8F7A95" w:rsidRPr="00191553">
        <w:rPr>
          <w:rFonts w:ascii="Times New Roman" w:hAnsi="Times New Roman" w:cs="Times New Roman"/>
          <w:sz w:val="24"/>
          <w:szCs w:val="24"/>
        </w:rPr>
        <w:t>202</w:t>
      </w:r>
      <w:r w:rsidR="00DA046C" w:rsidRPr="00191553">
        <w:rPr>
          <w:rFonts w:ascii="Times New Roman" w:hAnsi="Times New Roman" w:cs="Times New Roman"/>
          <w:sz w:val="24"/>
          <w:szCs w:val="24"/>
        </w:rPr>
        <w:t>5</w:t>
      </w:r>
      <w:r w:rsidRPr="0019155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87EC6" w:rsidRPr="00191553" w:rsidRDefault="00087EC6" w:rsidP="00087EC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2422FC" w:rsidRPr="00191553" w:rsidRDefault="002422FC" w:rsidP="002422F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2422FC" w:rsidRPr="00191553" w:rsidRDefault="002422FC" w:rsidP="002422F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2FC" w:rsidRPr="00191553" w:rsidRDefault="002422FC" w:rsidP="0074131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91553">
        <w:rPr>
          <w:rFonts w:ascii="Times New Roman" w:hAnsi="Times New Roman" w:cs="Times New Roman"/>
          <w:b/>
          <w:sz w:val="24"/>
          <w:szCs w:val="24"/>
        </w:rPr>
        <w:t>Номинация __________________________</w:t>
      </w:r>
      <w:r w:rsidR="001E202C" w:rsidRPr="00191553">
        <w:rPr>
          <w:b/>
        </w:rPr>
        <w:t xml:space="preserve"> </w:t>
      </w:r>
      <w:r w:rsidR="00E66A50" w:rsidRPr="00191553">
        <w:rPr>
          <w:rFonts w:ascii="Times New Roman" w:hAnsi="Times New Roman" w:cs="Times New Roman"/>
          <w:b/>
          <w:sz w:val="24"/>
          <w:szCs w:val="24"/>
        </w:rPr>
        <w:t xml:space="preserve">по спортивным дисциплинам, включенным/не включенным в программу Олимпийских игр </w:t>
      </w:r>
      <w:r w:rsidR="001E202C" w:rsidRPr="00191553">
        <w:rPr>
          <w:b/>
        </w:rPr>
        <w:t>(</w:t>
      </w:r>
      <w:r w:rsidR="001E202C" w:rsidRPr="00191553">
        <w:rPr>
          <w:rFonts w:ascii="Times New Roman" w:hAnsi="Times New Roman" w:cs="Times New Roman"/>
          <w:b/>
          <w:sz w:val="24"/>
          <w:szCs w:val="24"/>
        </w:rPr>
        <w:t>мужчины, женщины, молодежь, юниоры, юниорки, юноши, девушки)</w:t>
      </w:r>
      <w:r w:rsidR="001E202C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1E202C" w:rsidRPr="00191553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proofErr w:type="gramEnd"/>
    </w:p>
    <w:p w:rsidR="002422FC" w:rsidRPr="00191553" w:rsidRDefault="002422FC" w:rsidP="00E66A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Фамилия ________________________________________ Имя ________________</w:t>
      </w:r>
      <w:r w:rsidR="004E7E20" w:rsidRPr="00191553">
        <w:rPr>
          <w:rFonts w:ascii="Times New Roman" w:hAnsi="Times New Roman" w:cs="Times New Roman"/>
          <w:sz w:val="24"/>
          <w:szCs w:val="24"/>
        </w:rPr>
        <w:t>__________</w:t>
      </w:r>
      <w:r w:rsidRPr="00191553">
        <w:rPr>
          <w:rFonts w:ascii="Times New Roman" w:hAnsi="Times New Roman" w:cs="Times New Roman"/>
          <w:sz w:val="24"/>
          <w:szCs w:val="24"/>
        </w:rPr>
        <w:t>_______</w:t>
      </w:r>
    </w:p>
    <w:p w:rsidR="002422FC" w:rsidRPr="00191553" w:rsidRDefault="002422FC" w:rsidP="00E66A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F7A95" w:rsidRPr="00191553">
        <w:rPr>
          <w:rFonts w:ascii="Times New Roman" w:hAnsi="Times New Roman" w:cs="Times New Roman"/>
        </w:rPr>
        <w:t>(при наличии</w:t>
      </w:r>
      <w:r w:rsidRPr="00191553">
        <w:rPr>
          <w:rFonts w:ascii="Times New Roman" w:hAnsi="Times New Roman" w:cs="Times New Roman"/>
        </w:rPr>
        <w:t>)</w:t>
      </w:r>
      <w:r w:rsidRPr="0019155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F44597" w:rsidRPr="00191553">
        <w:rPr>
          <w:rFonts w:ascii="Times New Roman" w:hAnsi="Times New Roman" w:cs="Times New Roman"/>
          <w:sz w:val="24"/>
          <w:szCs w:val="24"/>
        </w:rPr>
        <w:t>_</w:t>
      </w:r>
    </w:p>
    <w:p w:rsidR="002422FC" w:rsidRPr="00191553" w:rsidRDefault="002422FC" w:rsidP="00E66A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4E7E20" w:rsidRPr="00191553">
        <w:rPr>
          <w:rFonts w:ascii="Times New Roman" w:hAnsi="Times New Roman" w:cs="Times New Roman"/>
          <w:sz w:val="24"/>
          <w:szCs w:val="24"/>
        </w:rPr>
        <w:t>«____»____________________</w:t>
      </w:r>
    </w:p>
    <w:p w:rsidR="002422FC" w:rsidRPr="00191553" w:rsidRDefault="002422FC" w:rsidP="00E66A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Адрес регистрации по месту жительства/месту пребывания</w:t>
      </w:r>
      <w:r w:rsidR="001E202C" w:rsidRPr="00191553">
        <w:rPr>
          <w:rFonts w:ascii="Times New Roman" w:hAnsi="Times New Roman" w:cs="Times New Roman"/>
          <w:sz w:val="24"/>
          <w:szCs w:val="24"/>
        </w:rPr>
        <w:t xml:space="preserve"> __</w:t>
      </w:r>
      <w:r w:rsidRPr="00191553">
        <w:rPr>
          <w:rFonts w:ascii="Times New Roman" w:hAnsi="Times New Roman" w:cs="Times New Roman"/>
          <w:sz w:val="24"/>
          <w:szCs w:val="24"/>
        </w:rPr>
        <w:t>__________</w:t>
      </w:r>
      <w:r w:rsidR="00F44597" w:rsidRPr="00191553">
        <w:rPr>
          <w:rFonts w:ascii="Times New Roman" w:hAnsi="Times New Roman" w:cs="Times New Roman"/>
          <w:sz w:val="24"/>
          <w:szCs w:val="24"/>
        </w:rPr>
        <w:t>_______</w:t>
      </w:r>
      <w:r w:rsidR="004E7E20" w:rsidRPr="00191553">
        <w:rPr>
          <w:rFonts w:ascii="Times New Roman" w:hAnsi="Times New Roman" w:cs="Times New Roman"/>
          <w:sz w:val="24"/>
          <w:szCs w:val="24"/>
        </w:rPr>
        <w:t>_________</w:t>
      </w:r>
      <w:r w:rsidR="00F44597" w:rsidRPr="00191553">
        <w:rPr>
          <w:rFonts w:ascii="Times New Roman" w:hAnsi="Times New Roman" w:cs="Times New Roman"/>
          <w:sz w:val="24"/>
          <w:szCs w:val="24"/>
        </w:rPr>
        <w:t>______</w:t>
      </w:r>
    </w:p>
    <w:p w:rsidR="002422FC" w:rsidRPr="00191553" w:rsidRDefault="001E202C" w:rsidP="00E66A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Контактный</w:t>
      </w:r>
      <w:r w:rsidR="002422FC" w:rsidRPr="00191553">
        <w:rPr>
          <w:rFonts w:ascii="Times New Roman" w:hAnsi="Times New Roman" w:cs="Times New Roman"/>
          <w:sz w:val="24"/>
          <w:szCs w:val="24"/>
        </w:rPr>
        <w:t xml:space="preserve"> телефон _____________________________________</w:t>
      </w:r>
    </w:p>
    <w:p w:rsidR="002422FC" w:rsidRPr="00191553" w:rsidRDefault="002422FC" w:rsidP="00E66A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Место учебы/работы _______________________________________________________</w:t>
      </w:r>
      <w:r w:rsidR="004E7E20" w:rsidRPr="00191553">
        <w:rPr>
          <w:rFonts w:ascii="Times New Roman" w:hAnsi="Times New Roman" w:cs="Times New Roman"/>
          <w:sz w:val="24"/>
          <w:szCs w:val="24"/>
        </w:rPr>
        <w:t>_________</w:t>
      </w:r>
      <w:r w:rsidRPr="00191553">
        <w:rPr>
          <w:rFonts w:ascii="Times New Roman" w:hAnsi="Times New Roman" w:cs="Times New Roman"/>
          <w:sz w:val="24"/>
          <w:szCs w:val="24"/>
        </w:rPr>
        <w:t>___</w:t>
      </w:r>
    </w:p>
    <w:p w:rsidR="002422FC" w:rsidRPr="00191553" w:rsidRDefault="002422FC" w:rsidP="00E66A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 паспорта/свидетельства о рождении (серия, номер, кем и когда выда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н</w:t>
      </w:r>
      <w:r w:rsidR="0052690C" w:rsidRPr="001915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2690C" w:rsidRPr="00191553">
        <w:rPr>
          <w:rFonts w:ascii="Times New Roman" w:hAnsi="Times New Roman" w:cs="Times New Roman"/>
          <w:sz w:val="24"/>
          <w:szCs w:val="24"/>
        </w:rPr>
        <w:t>о)</w:t>
      </w:r>
      <w:r w:rsidRPr="0019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2FC" w:rsidRPr="00191553" w:rsidRDefault="002422FC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7E20" w:rsidRPr="00191553">
        <w:rPr>
          <w:rFonts w:ascii="Times New Roman" w:hAnsi="Times New Roman" w:cs="Times New Roman"/>
          <w:sz w:val="24"/>
          <w:szCs w:val="24"/>
        </w:rPr>
        <w:t>_________</w:t>
      </w:r>
      <w:r w:rsidRPr="00191553">
        <w:rPr>
          <w:rFonts w:ascii="Times New Roman" w:hAnsi="Times New Roman" w:cs="Times New Roman"/>
          <w:sz w:val="24"/>
          <w:szCs w:val="24"/>
        </w:rPr>
        <w:t>__</w:t>
      </w:r>
    </w:p>
    <w:p w:rsidR="00E418A2" w:rsidRPr="00191553" w:rsidRDefault="00E418A2" w:rsidP="00E66A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 ИНН/СНИЛС _____________________________________________</w:t>
      </w:r>
      <w:r w:rsidR="004E7E20" w:rsidRPr="00191553">
        <w:rPr>
          <w:rFonts w:ascii="Times New Roman" w:hAnsi="Times New Roman" w:cs="Times New Roman"/>
          <w:sz w:val="24"/>
          <w:szCs w:val="24"/>
        </w:rPr>
        <w:t>__________</w:t>
      </w:r>
      <w:r w:rsidRPr="00191553">
        <w:rPr>
          <w:rFonts w:ascii="Times New Roman" w:hAnsi="Times New Roman" w:cs="Times New Roman"/>
          <w:sz w:val="24"/>
          <w:szCs w:val="24"/>
        </w:rPr>
        <w:t>___________</w:t>
      </w:r>
    </w:p>
    <w:p w:rsidR="00E418A2" w:rsidRPr="00191553" w:rsidRDefault="00E418A2" w:rsidP="002422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22FC" w:rsidRPr="00191553" w:rsidRDefault="002422FC" w:rsidP="00561C6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Спортивные достижения, показанные на спортивных соревнованиях</w:t>
      </w:r>
      <w:r w:rsidRPr="00191553">
        <w:t xml:space="preserve"> </w:t>
      </w:r>
      <w:r w:rsidRPr="00191553">
        <w:rPr>
          <w:rFonts w:ascii="Times New Roman" w:hAnsi="Times New Roman" w:cs="Times New Roman"/>
          <w:i/>
          <w:sz w:val="24"/>
          <w:szCs w:val="24"/>
        </w:rPr>
        <w:t xml:space="preserve">(не менее трех результатов) </w:t>
      </w:r>
      <w:r w:rsidR="00DD27DF" w:rsidRPr="00191553">
        <w:rPr>
          <w:rFonts w:ascii="Times New Roman" w:hAnsi="Times New Roman" w:cs="Times New Roman"/>
          <w:i/>
          <w:sz w:val="24"/>
          <w:szCs w:val="24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1351"/>
        <w:gridCol w:w="2055"/>
        <w:gridCol w:w="1351"/>
        <w:gridCol w:w="2055"/>
        <w:gridCol w:w="862"/>
        <w:gridCol w:w="1351"/>
      </w:tblGrid>
      <w:tr w:rsidR="00561C62" w:rsidRPr="00191553" w:rsidTr="00E66A50">
        <w:tc>
          <w:tcPr>
            <w:tcW w:w="1430" w:type="dxa"/>
          </w:tcPr>
          <w:p w:rsidR="00561C62" w:rsidRPr="00191553" w:rsidRDefault="00561C62" w:rsidP="00561C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 спортивного соревнования</w:t>
            </w: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Номер-код спортивного соревнования в соответствии с ЕКП</w:t>
            </w:r>
          </w:p>
        </w:tc>
        <w:tc>
          <w:tcPr>
            <w:tcW w:w="2055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Наименование/номер-код вида спорта в соответствии с ВРВС</w:t>
            </w: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Сроки и место проведения спортивного соревнования в соответствии с ЕКП</w:t>
            </w:r>
          </w:p>
        </w:tc>
        <w:tc>
          <w:tcPr>
            <w:tcW w:w="2055" w:type="dxa"/>
          </w:tcPr>
          <w:p w:rsidR="00561C62" w:rsidRPr="00191553" w:rsidRDefault="00561C62" w:rsidP="009D6D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Наименование/номер-код спортивной дисциплины в соответствии с ВРВС</w:t>
            </w:r>
          </w:p>
        </w:tc>
        <w:tc>
          <w:tcPr>
            <w:tcW w:w="862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Занятое место</w:t>
            </w: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Количество участников (команд, пар, экипажей, групп) в виде программы в соответствии с протоколом результатов спортивного соревнования</w:t>
            </w:r>
          </w:p>
        </w:tc>
      </w:tr>
      <w:tr w:rsidR="00561C62" w:rsidRPr="00191553" w:rsidTr="00E66A50">
        <w:tc>
          <w:tcPr>
            <w:tcW w:w="1430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61C62" w:rsidRPr="00191553" w:rsidRDefault="00561C62" w:rsidP="00D47D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F3A" w:rsidRPr="00191553" w:rsidRDefault="00DD5F3A" w:rsidP="00DD5F3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16190B" w:rsidRPr="00191553" w:rsidRDefault="0016190B" w:rsidP="00B327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Подтверждаем, что сведения, указанные в настоящем представлении, достоверны и подтверждаются прилагаемыми документами, нарушения антидопинговых правил и (или) временное отстранение от участия в спортивных соревнованиях по решению антидопинговой организации _____________________________________ (Ф.И.О. (</w:t>
      </w:r>
      <w:r w:rsidRPr="00191553">
        <w:rPr>
          <w:rFonts w:ascii="Times New Roman" w:hAnsi="Times New Roman" w:cs="Times New Roman"/>
          <w:sz w:val="22"/>
          <w:szCs w:val="22"/>
        </w:rPr>
        <w:t>при наличии</w:t>
      </w:r>
      <w:r w:rsidRPr="00191553">
        <w:rPr>
          <w:rFonts w:ascii="Times New Roman" w:hAnsi="Times New Roman" w:cs="Times New Roman"/>
          <w:sz w:val="24"/>
          <w:szCs w:val="24"/>
        </w:rPr>
        <w:t>) представляемого)</w:t>
      </w:r>
      <w:r w:rsidR="00494E76" w:rsidRPr="00191553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Pr="00191553">
        <w:rPr>
          <w:rFonts w:ascii="Times New Roman" w:hAnsi="Times New Roman" w:cs="Times New Roman"/>
          <w:sz w:val="24"/>
          <w:szCs w:val="24"/>
        </w:rPr>
        <w:t>.</w:t>
      </w:r>
    </w:p>
    <w:p w:rsidR="0016190B" w:rsidRPr="00191553" w:rsidRDefault="0016190B" w:rsidP="00B327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 xml:space="preserve">*при отсутствии в названии мероприятия возрастной </w:t>
      </w:r>
      <w:proofErr w:type="gramStart"/>
      <w:r w:rsidRPr="00191553">
        <w:rPr>
          <w:rFonts w:ascii="Times New Roman" w:hAnsi="Times New Roman" w:cs="Times New Roman"/>
          <w:i/>
          <w:sz w:val="24"/>
          <w:szCs w:val="24"/>
        </w:rPr>
        <w:t>категории</w:t>
      </w:r>
      <w:proofErr w:type="gramEnd"/>
      <w:r w:rsidRPr="00191553">
        <w:rPr>
          <w:rFonts w:ascii="Times New Roman" w:hAnsi="Times New Roman" w:cs="Times New Roman"/>
          <w:i/>
          <w:sz w:val="24"/>
          <w:szCs w:val="24"/>
        </w:rPr>
        <w:t xml:space="preserve"> указывать к </w:t>
      </w:r>
      <w:proofErr w:type="gramStart"/>
      <w:r w:rsidRPr="00191553">
        <w:rPr>
          <w:rFonts w:ascii="Times New Roman" w:hAnsi="Times New Roman" w:cs="Times New Roman"/>
          <w:i/>
          <w:sz w:val="24"/>
          <w:szCs w:val="24"/>
        </w:rPr>
        <w:t>какой</w:t>
      </w:r>
      <w:proofErr w:type="gramEnd"/>
      <w:r w:rsidRPr="00191553">
        <w:rPr>
          <w:rFonts w:ascii="Times New Roman" w:hAnsi="Times New Roman" w:cs="Times New Roman"/>
          <w:i/>
          <w:sz w:val="24"/>
          <w:szCs w:val="24"/>
        </w:rPr>
        <w:t xml:space="preserve"> возрастной категории относится спортсмен: </w:t>
      </w:r>
      <w:r w:rsidR="00ED274D" w:rsidRPr="00191553">
        <w:rPr>
          <w:rFonts w:ascii="Times New Roman" w:hAnsi="Times New Roman" w:cs="Times New Roman"/>
          <w:i/>
          <w:sz w:val="24"/>
          <w:szCs w:val="24"/>
        </w:rPr>
        <w:t xml:space="preserve">молодежь, </w:t>
      </w:r>
      <w:r w:rsidRPr="00191553">
        <w:rPr>
          <w:rFonts w:ascii="Times New Roman" w:hAnsi="Times New Roman" w:cs="Times New Roman"/>
          <w:i/>
          <w:sz w:val="24"/>
          <w:szCs w:val="24"/>
        </w:rPr>
        <w:t>юноши, девушки, юниоры, юниорки, взрослые.</w:t>
      </w:r>
    </w:p>
    <w:p w:rsidR="009D6D27" w:rsidRPr="00191553" w:rsidRDefault="009D6D27" w:rsidP="00B327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Сокращения:</w:t>
      </w:r>
    </w:p>
    <w:p w:rsidR="009D6D27" w:rsidRPr="00191553" w:rsidRDefault="009D6D27" w:rsidP="00B327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ЕКП - единый календарный план межрегиональных, всероссийских и международных физкультурных мероприятий и спортивных мероприятий, утвержденный приказом Минспорта России;</w:t>
      </w:r>
    </w:p>
    <w:p w:rsidR="009D6D27" w:rsidRPr="00191553" w:rsidRDefault="009D6D27" w:rsidP="00B327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ВРВС - всероссийский реестр видов спорта</w:t>
      </w:r>
      <w:r w:rsidR="0088449F" w:rsidRPr="00191553">
        <w:rPr>
          <w:rFonts w:ascii="Times New Roman" w:hAnsi="Times New Roman" w:cs="Times New Roman"/>
          <w:i/>
          <w:sz w:val="24"/>
          <w:szCs w:val="24"/>
        </w:rPr>
        <w:t>.</w:t>
      </w:r>
    </w:p>
    <w:p w:rsidR="002422FC" w:rsidRPr="00191553" w:rsidRDefault="002422FC" w:rsidP="002422FC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22FC" w:rsidRPr="00191553" w:rsidRDefault="008F7A95" w:rsidP="00957CEB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Дата «____» ____________ 202</w:t>
      </w:r>
      <w:r w:rsidR="00DA046C" w:rsidRPr="00191553">
        <w:rPr>
          <w:rFonts w:ascii="Times New Roman" w:hAnsi="Times New Roman" w:cs="Times New Roman"/>
          <w:sz w:val="24"/>
          <w:szCs w:val="24"/>
        </w:rPr>
        <w:t>5</w:t>
      </w:r>
      <w:r w:rsidR="002422FC" w:rsidRPr="00191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7CEB" w:rsidRPr="00191553" w:rsidRDefault="002422FC" w:rsidP="00957CEB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Подпись руководителя организации,</w:t>
      </w:r>
      <w:r w:rsidR="001E202C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Pr="00191553">
        <w:rPr>
          <w:rFonts w:ascii="Times New Roman" w:hAnsi="Times New Roman" w:cs="Times New Roman"/>
          <w:sz w:val="24"/>
          <w:szCs w:val="24"/>
        </w:rPr>
        <w:t>спортивной федерации</w:t>
      </w:r>
      <w:r w:rsidR="00ED274D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ED274D" w:rsidRPr="00191553">
        <w:rPr>
          <w:rFonts w:ascii="Times New Roman" w:hAnsi="Times New Roman" w:cs="Times New Roman"/>
          <w:i/>
          <w:sz w:val="24"/>
          <w:szCs w:val="24"/>
        </w:rPr>
        <w:t>(личная подпись, в случае самовыдвижения)</w:t>
      </w:r>
    </w:p>
    <w:p w:rsidR="00957CEB" w:rsidRPr="00191553" w:rsidRDefault="00957CEB" w:rsidP="00957CEB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</w:p>
    <w:p w:rsidR="001E202C" w:rsidRPr="00191553" w:rsidRDefault="002422FC" w:rsidP="0088449F">
      <w:pPr>
        <w:pStyle w:val="ConsPlusNonformat"/>
        <w:widowControl/>
        <w:ind w:left="360" w:firstLine="349"/>
        <w:jc w:val="right"/>
      </w:pPr>
      <w:r w:rsidRPr="00191553">
        <w:rPr>
          <w:rFonts w:ascii="Times New Roman" w:hAnsi="Times New Roman" w:cs="Times New Roman"/>
          <w:sz w:val="24"/>
          <w:szCs w:val="24"/>
        </w:rPr>
        <w:t xml:space="preserve"> ____________________/________________________ </w:t>
      </w:r>
      <w:r w:rsidR="00957CEB" w:rsidRPr="00191553">
        <w:t xml:space="preserve">                                                                                        </w:t>
      </w:r>
      <w:r w:rsidRPr="00191553">
        <w:t>МП</w:t>
      </w:r>
    </w:p>
    <w:p w:rsidR="001E202C" w:rsidRPr="00191553" w:rsidRDefault="001E202C">
      <w:pPr>
        <w:rPr>
          <w:rFonts w:ascii="Courier New" w:hAnsi="Courier New" w:cs="Courier New"/>
          <w:sz w:val="20"/>
          <w:szCs w:val="20"/>
        </w:rPr>
      </w:pPr>
      <w:r w:rsidRPr="00191553">
        <w:br w:type="page"/>
      </w:r>
    </w:p>
    <w:p w:rsidR="00E66A50" w:rsidRPr="00191553" w:rsidRDefault="00E66A50" w:rsidP="00E66A50">
      <w:pPr>
        <w:tabs>
          <w:tab w:val="num" w:pos="142"/>
        </w:tabs>
        <w:autoSpaceDE w:val="0"/>
        <w:autoSpaceDN w:val="0"/>
        <w:adjustRightInd w:val="0"/>
        <w:ind w:left="284" w:firstLine="256"/>
        <w:jc w:val="right"/>
      </w:pPr>
      <w:r w:rsidRPr="00191553">
        <w:lastRenderedPageBreak/>
        <w:t>Приложение 1.1</w:t>
      </w:r>
    </w:p>
    <w:p w:rsidR="00E66A50" w:rsidRPr="00191553" w:rsidRDefault="00E66A50" w:rsidP="00E66A50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к Положению о городском конкурсе </w:t>
      </w:r>
    </w:p>
    <w:p w:rsidR="00E66A50" w:rsidRPr="00191553" w:rsidRDefault="00E66A50" w:rsidP="00E66A50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«Спортивная гордость Томска 2025» </w:t>
      </w:r>
    </w:p>
    <w:p w:rsidR="00E66A50" w:rsidRPr="00191553" w:rsidRDefault="00E66A50" w:rsidP="00E66A50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A50" w:rsidRPr="00191553" w:rsidRDefault="00E66A50" w:rsidP="00741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>Номинация «Лучшая спортивная команда» в командных игровых видах спорта</w:t>
      </w:r>
    </w:p>
    <w:p w:rsidR="000E677D" w:rsidRPr="00191553" w:rsidRDefault="000E677D" w:rsidP="00741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7" w:rsidRPr="00191553" w:rsidRDefault="000E677D" w:rsidP="000E677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Наименование команды___________________________________________________________</w:t>
      </w:r>
    </w:p>
    <w:p w:rsidR="000E677D" w:rsidRPr="00191553" w:rsidRDefault="000E677D" w:rsidP="000E677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Вид спорта ______________________________________________________________________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</w:t>
      </w:r>
      <w:r w:rsidR="00ED791E" w:rsidRPr="00191553">
        <w:t xml:space="preserve"> </w:t>
      </w:r>
      <w:r w:rsidR="00ED791E" w:rsidRPr="00191553">
        <w:rPr>
          <w:rFonts w:ascii="Times New Roman" w:hAnsi="Times New Roman" w:cs="Times New Roman"/>
          <w:sz w:val="24"/>
          <w:szCs w:val="24"/>
        </w:rPr>
        <w:t>тренера (либо одного из игроков команды):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Фамилия ________________________________________ Имя 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191553">
        <w:rPr>
          <w:rFonts w:ascii="Times New Roman" w:hAnsi="Times New Roman" w:cs="Times New Roman"/>
        </w:rPr>
        <w:t>(при наличии)</w:t>
      </w:r>
      <w:r w:rsidRPr="001915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Адрес регистрации по месту жительства/месту пребывания 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Место учебы/работы 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 паспорта/свидетельства о рождении (серия, номер, кем и когда выда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1553">
        <w:rPr>
          <w:rFonts w:ascii="Times New Roman" w:hAnsi="Times New Roman" w:cs="Times New Roman"/>
          <w:sz w:val="24"/>
          <w:szCs w:val="24"/>
        </w:rPr>
        <w:t xml:space="preserve">о) 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A50" w:rsidRPr="00191553" w:rsidRDefault="00E66A50" w:rsidP="004E7E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 ИНН/СНИЛС ________________________________________________________</w:t>
      </w:r>
    </w:p>
    <w:p w:rsidR="00E66A50" w:rsidRPr="00191553" w:rsidRDefault="00E66A50" w:rsidP="00E66A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Спортивные достижения, показанные на спортивных соревнованиях</w:t>
      </w:r>
      <w:r w:rsidRPr="00191553">
        <w:t xml:space="preserve"> </w:t>
      </w:r>
      <w:r w:rsidR="004E7E20" w:rsidRPr="00191553">
        <w:rPr>
          <w:rFonts w:ascii="Times New Roman" w:hAnsi="Times New Roman" w:cs="Times New Roman"/>
          <w:i/>
          <w:sz w:val="24"/>
          <w:szCs w:val="24"/>
        </w:rPr>
        <w:t>(не менее трех результатов)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1351"/>
        <w:gridCol w:w="1897"/>
        <w:gridCol w:w="1351"/>
        <w:gridCol w:w="2055"/>
        <w:gridCol w:w="862"/>
        <w:gridCol w:w="1351"/>
      </w:tblGrid>
      <w:tr w:rsidR="00E66A50" w:rsidRPr="00191553" w:rsidTr="00ED791E">
        <w:tc>
          <w:tcPr>
            <w:tcW w:w="1430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 спортивного соревнования</w:t>
            </w:r>
          </w:p>
        </w:tc>
        <w:tc>
          <w:tcPr>
            <w:tcW w:w="1351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Номер-код спортивного соревнования в соответствии с ЕКП</w:t>
            </w:r>
          </w:p>
        </w:tc>
        <w:tc>
          <w:tcPr>
            <w:tcW w:w="1897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Наименование/номер-код вида спорта в соответствии с ВРВС</w:t>
            </w:r>
          </w:p>
        </w:tc>
        <w:tc>
          <w:tcPr>
            <w:tcW w:w="1351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Сроки и место проведения спортивного соревнования в соответствии с ЕКП</w:t>
            </w:r>
          </w:p>
        </w:tc>
        <w:tc>
          <w:tcPr>
            <w:tcW w:w="2055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Наименование/номер-код спортивной дисциплины в соответствии с ВРВС</w:t>
            </w:r>
          </w:p>
        </w:tc>
        <w:tc>
          <w:tcPr>
            <w:tcW w:w="862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>Занятое место</w:t>
            </w:r>
          </w:p>
        </w:tc>
        <w:tc>
          <w:tcPr>
            <w:tcW w:w="1351" w:type="dxa"/>
          </w:tcPr>
          <w:p w:rsidR="00E66A50" w:rsidRPr="00191553" w:rsidRDefault="004E7E20" w:rsidP="004E7E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1553">
              <w:rPr>
                <w:rFonts w:ascii="Times New Roman" w:hAnsi="Times New Roman" w:cs="Times New Roman"/>
              </w:rPr>
              <w:t xml:space="preserve">Количество </w:t>
            </w:r>
            <w:r w:rsidR="00E66A50" w:rsidRPr="00191553">
              <w:rPr>
                <w:rFonts w:ascii="Times New Roman" w:hAnsi="Times New Roman" w:cs="Times New Roman"/>
              </w:rPr>
              <w:t>команд</w:t>
            </w:r>
            <w:r w:rsidRPr="00191553">
              <w:rPr>
                <w:rFonts w:ascii="Times New Roman" w:hAnsi="Times New Roman" w:cs="Times New Roman"/>
              </w:rPr>
              <w:t xml:space="preserve"> </w:t>
            </w:r>
            <w:r w:rsidR="00E66A50" w:rsidRPr="00191553">
              <w:rPr>
                <w:rFonts w:ascii="Times New Roman" w:hAnsi="Times New Roman" w:cs="Times New Roman"/>
              </w:rPr>
              <w:t>в виде программы в соответствии с протоколом результатов спортивного соревнования</w:t>
            </w:r>
          </w:p>
        </w:tc>
      </w:tr>
      <w:tr w:rsidR="00E66A50" w:rsidRPr="00191553" w:rsidTr="00ED791E">
        <w:tc>
          <w:tcPr>
            <w:tcW w:w="1430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66A50" w:rsidRPr="00191553" w:rsidRDefault="00E66A50" w:rsidP="00E66A5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7F6" w:rsidRPr="00191553" w:rsidRDefault="000317F6" w:rsidP="00E66A5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0317F6" w:rsidP="00E66A5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Список игроков команды:</w:t>
      </w:r>
    </w:p>
    <w:tbl>
      <w:tblPr>
        <w:tblStyle w:val="a8"/>
        <w:tblW w:w="0" w:type="auto"/>
        <w:tblInd w:w="108" w:type="dxa"/>
        <w:tblLook w:val="04A0"/>
      </w:tblPr>
      <w:tblGrid>
        <w:gridCol w:w="1101"/>
        <w:gridCol w:w="4961"/>
        <w:gridCol w:w="2641"/>
      </w:tblGrid>
      <w:tr w:rsidR="000317F6" w:rsidRPr="00191553" w:rsidTr="000317F6">
        <w:tc>
          <w:tcPr>
            <w:tcW w:w="110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96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191553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264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0317F6" w:rsidRPr="00191553" w:rsidTr="000317F6">
        <w:tc>
          <w:tcPr>
            <w:tcW w:w="110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0317F6" w:rsidRPr="00191553" w:rsidRDefault="000317F6" w:rsidP="000317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7F6" w:rsidRPr="00191553" w:rsidRDefault="000317F6" w:rsidP="00E66A5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Подтвержда</w:t>
      </w:r>
      <w:r w:rsidR="000E677D" w:rsidRPr="00191553">
        <w:rPr>
          <w:rFonts w:ascii="Times New Roman" w:hAnsi="Times New Roman" w:cs="Times New Roman"/>
          <w:sz w:val="24"/>
          <w:szCs w:val="24"/>
        </w:rPr>
        <w:t>ю</w:t>
      </w:r>
      <w:r w:rsidRPr="00191553">
        <w:rPr>
          <w:rFonts w:ascii="Times New Roman" w:hAnsi="Times New Roman" w:cs="Times New Roman"/>
          <w:sz w:val="24"/>
          <w:szCs w:val="24"/>
        </w:rPr>
        <w:t>, что сведения, указанные в настоящем представлении, достоверны и подтверждаются прилагаемыми документами, нарушения антидопинговых правил и (или) временное отстранение от участия в спортивных соревнованиях по решению антидопинговой организации _____________________________________ (Ф.И.О. (</w:t>
      </w:r>
      <w:r w:rsidRPr="00191553">
        <w:rPr>
          <w:rFonts w:ascii="Times New Roman" w:hAnsi="Times New Roman" w:cs="Times New Roman"/>
          <w:sz w:val="22"/>
          <w:szCs w:val="22"/>
        </w:rPr>
        <w:t>при наличии</w:t>
      </w:r>
      <w:r w:rsidRPr="00191553">
        <w:rPr>
          <w:rFonts w:ascii="Times New Roman" w:hAnsi="Times New Roman" w:cs="Times New Roman"/>
          <w:sz w:val="24"/>
          <w:szCs w:val="24"/>
        </w:rPr>
        <w:t xml:space="preserve">) </w:t>
      </w:r>
      <w:r w:rsidR="004E7E20" w:rsidRPr="00191553">
        <w:rPr>
          <w:rFonts w:ascii="Times New Roman" w:hAnsi="Times New Roman" w:cs="Times New Roman"/>
          <w:sz w:val="24"/>
          <w:szCs w:val="24"/>
        </w:rPr>
        <w:t>тренера</w:t>
      </w:r>
      <w:r w:rsidRPr="00191553">
        <w:rPr>
          <w:rFonts w:ascii="Times New Roman" w:hAnsi="Times New Roman" w:cs="Times New Roman"/>
          <w:sz w:val="24"/>
          <w:szCs w:val="24"/>
        </w:rPr>
        <w:t>) отсутствуют.</w:t>
      </w:r>
    </w:p>
    <w:p w:rsidR="00E66A50" w:rsidRPr="00191553" w:rsidRDefault="00E66A50" w:rsidP="00E66A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Сокращения:</w:t>
      </w:r>
    </w:p>
    <w:p w:rsidR="00E66A50" w:rsidRPr="00191553" w:rsidRDefault="00E66A50" w:rsidP="00E66A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ЕКП - единый календарный план межрегиональных, всероссийских и международных физкультурных мероприятий и спортивных мероприятий, утвержденный приказом Минспорта России;</w:t>
      </w:r>
    </w:p>
    <w:p w:rsidR="00E66A50" w:rsidRPr="00191553" w:rsidRDefault="00E66A50" w:rsidP="00E66A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553">
        <w:rPr>
          <w:rFonts w:ascii="Times New Roman" w:hAnsi="Times New Roman" w:cs="Times New Roman"/>
          <w:i/>
          <w:sz w:val="24"/>
          <w:szCs w:val="24"/>
        </w:rPr>
        <w:t>ВРВС - всероссийский реестр видов спорта.</w:t>
      </w:r>
    </w:p>
    <w:p w:rsidR="00E66A50" w:rsidRPr="00191553" w:rsidRDefault="00E66A50" w:rsidP="00E66A50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Дата «____» ____________ 2025 г.</w:t>
      </w:r>
    </w:p>
    <w:p w:rsidR="004E7E20" w:rsidRPr="00191553" w:rsidRDefault="004E7E20" w:rsidP="00E66A5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17F6" w:rsidRPr="00191553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19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A50" w:rsidRPr="00191553" w:rsidRDefault="00E66A50" w:rsidP="00E66A5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</w:p>
    <w:p w:rsidR="00E66A50" w:rsidRPr="00191553" w:rsidRDefault="00E66A50" w:rsidP="00E66A50">
      <w:pPr>
        <w:pStyle w:val="ConsPlusNonformat"/>
        <w:widowControl/>
        <w:ind w:left="360" w:firstLine="349"/>
        <w:jc w:val="right"/>
      </w:pPr>
      <w:r w:rsidRPr="00191553">
        <w:rPr>
          <w:rFonts w:ascii="Times New Roman" w:hAnsi="Times New Roman" w:cs="Times New Roman"/>
          <w:sz w:val="24"/>
          <w:szCs w:val="24"/>
        </w:rPr>
        <w:t xml:space="preserve"> ____________________/________________________ </w:t>
      </w:r>
      <w:r w:rsidRPr="00191553">
        <w:t xml:space="preserve">                                                                                        МП</w:t>
      </w:r>
    </w:p>
    <w:p w:rsidR="004E7E20" w:rsidRPr="00191553" w:rsidRDefault="004E7E20">
      <w:r w:rsidRPr="00191553">
        <w:br w:type="page"/>
      </w:r>
    </w:p>
    <w:p w:rsidR="000317F6" w:rsidRPr="00191553" w:rsidRDefault="000317F6" w:rsidP="000317F6">
      <w:pPr>
        <w:tabs>
          <w:tab w:val="num" w:pos="142"/>
        </w:tabs>
        <w:autoSpaceDE w:val="0"/>
        <w:autoSpaceDN w:val="0"/>
        <w:adjustRightInd w:val="0"/>
        <w:ind w:left="284" w:firstLine="256"/>
        <w:jc w:val="right"/>
      </w:pPr>
      <w:r w:rsidRPr="00191553">
        <w:lastRenderedPageBreak/>
        <w:t>Приложение 1.2</w:t>
      </w:r>
    </w:p>
    <w:p w:rsidR="000317F6" w:rsidRPr="00191553" w:rsidRDefault="000317F6" w:rsidP="000317F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к Положению о городском конкурсе </w:t>
      </w:r>
    </w:p>
    <w:p w:rsidR="000317F6" w:rsidRPr="00191553" w:rsidRDefault="000317F6" w:rsidP="000317F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«Спортивная гордость Томска 2025» </w:t>
      </w:r>
    </w:p>
    <w:p w:rsidR="000317F6" w:rsidRPr="00191553" w:rsidRDefault="000317F6" w:rsidP="000317F6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0317F6" w:rsidRPr="00191553" w:rsidRDefault="000317F6" w:rsidP="000317F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F6" w:rsidRPr="00191553" w:rsidRDefault="000317F6" w:rsidP="000317F6">
      <w:pPr>
        <w:jc w:val="center"/>
        <w:rPr>
          <w:b/>
        </w:rPr>
      </w:pPr>
      <w:r w:rsidRPr="00191553">
        <w:rPr>
          <w:b/>
        </w:rPr>
        <w:t>Номинация «Лучший руководитель спортивной федерации»</w:t>
      </w:r>
    </w:p>
    <w:p w:rsidR="000317F6" w:rsidRPr="00191553" w:rsidRDefault="000317F6" w:rsidP="000317F6"/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Полное название региональной общественной организации (федерации по виду  (видам) спорта) _________________________________________________________________________________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Вид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191553">
        <w:rPr>
          <w:rFonts w:ascii="Times New Roman" w:hAnsi="Times New Roman" w:cs="Times New Roman"/>
          <w:sz w:val="24"/>
          <w:szCs w:val="24"/>
        </w:rPr>
        <w:t>ы) спорта ______________________________________________________________________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</w:t>
      </w:r>
      <w:r w:rsidRPr="00191553">
        <w:t xml:space="preserve"> </w:t>
      </w:r>
      <w:r w:rsidRPr="00191553">
        <w:rPr>
          <w:rFonts w:ascii="Times New Roman" w:hAnsi="Times New Roman" w:cs="Times New Roman"/>
          <w:sz w:val="24"/>
          <w:szCs w:val="24"/>
        </w:rPr>
        <w:t>руководителя федерации: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Фамилия ________________________________________ Имя 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191553">
        <w:rPr>
          <w:rFonts w:ascii="Times New Roman" w:hAnsi="Times New Roman" w:cs="Times New Roman"/>
        </w:rPr>
        <w:t>(при наличии)</w:t>
      </w:r>
      <w:r w:rsidRPr="001915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Адрес регистрации по месту жительства/месту пребывания 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Место учебы/работы 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Данные паспорта/свидетельства о рождении (серия, номер, кем и когда выда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1553">
        <w:rPr>
          <w:rFonts w:ascii="Times New Roman" w:hAnsi="Times New Roman" w:cs="Times New Roman"/>
          <w:sz w:val="24"/>
          <w:szCs w:val="24"/>
        </w:rPr>
        <w:t xml:space="preserve">о) </w:t>
      </w:r>
    </w:p>
    <w:p w:rsidR="000317F6" w:rsidRPr="00191553" w:rsidRDefault="000317F6" w:rsidP="00031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17F6" w:rsidRPr="00191553" w:rsidRDefault="000317F6" w:rsidP="000317F6">
      <w:r w:rsidRPr="00191553">
        <w:t>Данные ИНН/СНИЛС ________________________________________________________</w:t>
      </w:r>
    </w:p>
    <w:p w:rsidR="003E5C23" w:rsidRPr="00191553" w:rsidRDefault="003E5C23" w:rsidP="003E5C2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Таблица оценки результатов работы общественной организации*</w:t>
      </w:r>
    </w:p>
    <w:p w:rsidR="003E5C23" w:rsidRPr="00191553" w:rsidRDefault="003E5C23" w:rsidP="003E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5"/>
        <w:gridCol w:w="1276"/>
        <w:gridCol w:w="1134"/>
      </w:tblGrid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Cs/>
                <w:sz w:val="24"/>
                <w:szCs w:val="24"/>
              </w:rPr>
              <w:t>1. Численность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города Томска, систематически занимающегося  данным видом спорта (по данным статистической отчетности 1-ФК, 1 занимающийся человек – 1 очко)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2. Численность спортсменов города Томска, включенных в список кандидатов в спортивные сборные команды Российской Федерации, всего чел (по данным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ДМПФКиС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ТО),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</w:t>
            </w:r>
          </w:p>
          <w:p w:rsidR="003E5C23" w:rsidRPr="00191553" w:rsidRDefault="003E5C23" w:rsidP="003E5C23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191553">
              <w:rPr>
                <w:rFonts w:ascii="Times New Roman" w:hAnsi="Times New Roman"/>
              </w:rPr>
              <w:t>- основной состав (100 очков за 1 чел.)</w:t>
            </w:r>
          </w:p>
          <w:p w:rsidR="003E5C23" w:rsidRPr="00191553" w:rsidRDefault="003E5C23" w:rsidP="003E5C23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191553">
              <w:rPr>
                <w:rFonts w:ascii="Times New Roman" w:hAnsi="Times New Roman"/>
              </w:rPr>
              <w:t>- резервный состав  (50 очков за 1 чел.)</w:t>
            </w:r>
          </w:p>
          <w:p w:rsidR="003E5C23" w:rsidRPr="00191553" w:rsidRDefault="003E5C23" w:rsidP="003E5C23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191553">
              <w:rPr>
                <w:rFonts w:ascii="Times New Roman" w:hAnsi="Times New Roman"/>
              </w:rPr>
              <w:t>- молодежный, юниорский, студенческий состав (30 очков за 1 чел.)</w:t>
            </w:r>
          </w:p>
          <w:p w:rsidR="003E5C23" w:rsidRPr="00191553" w:rsidRDefault="003E5C23" w:rsidP="003E5C23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53">
              <w:rPr>
                <w:rFonts w:ascii="Times New Roman" w:hAnsi="Times New Roman"/>
              </w:rPr>
              <w:t>- юношеский состав (20 очков за 1 чел.)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проведенных официальных физкультурных мероприятий и спортивных мероприятий на территории муниципального образования «Город Томск», всего шт. (по данным из ЕКП Минспорта РФ, КП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ДМПФКиС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ТО, КП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АГТ), 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 (250 очков за каждое мероприятие)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общероссийский уровень: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(150 очков за каждое мероприятие)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физкультурные</w:t>
            </w:r>
            <w:proofErr w:type="gram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(80 очков за каждое мероприятие)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межрегиональный уровень (100 очков за каждое мероприятие)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proofErr w:type="gram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(60 очков за каждое мероприятие)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(50 очков за каждое мероприятие)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5C23" w:rsidRPr="00191553" w:rsidRDefault="003E5C23" w:rsidP="003E5C23">
      <w:pPr>
        <w:rPr>
          <w:sz w:val="2"/>
          <w:szCs w:val="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5"/>
        <w:gridCol w:w="1276"/>
        <w:gridCol w:w="1134"/>
      </w:tblGrid>
      <w:tr w:rsidR="003E5C23" w:rsidRPr="00191553" w:rsidTr="003E5C23">
        <w:tc>
          <w:tcPr>
            <w:tcW w:w="10315" w:type="dxa"/>
            <w:gridSpan w:val="3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4. Численность спортсменов, которым присвоены спортивные разряды (звания) (на основании приказов соответствующих уполномоченных органов), чел. (по данным Минспорта РФ,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ДМПФКиС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ТО,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АГТ)</w:t>
            </w:r>
          </w:p>
        </w:tc>
      </w:tr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 xml:space="preserve">МСМК – 150 очков 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МС – 100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КМС – 30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1 – 10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2 – 5 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lastRenderedPageBreak/>
              <w:tab/>
            </w:r>
            <w:r w:rsidRPr="00191553">
              <w:tab/>
              <w:t>3 – 3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>Присвоение почетного звания ЗМС – 200 очков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23" w:rsidRPr="00191553" w:rsidTr="003E5C23">
        <w:tc>
          <w:tcPr>
            <w:tcW w:w="10315" w:type="dxa"/>
            <w:gridSpan w:val="3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Присвоение в отчетном году спортивных судейских категорий (на основании приказов соответствующих уполномоченных органов), чел. (по данным Минспорта РФ,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ДМПФКиС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ТО,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АГТ):</w:t>
            </w:r>
          </w:p>
        </w:tc>
      </w:tr>
      <w:tr w:rsidR="003E5C23" w:rsidRPr="00191553" w:rsidTr="003E5C23">
        <w:tc>
          <w:tcPr>
            <w:tcW w:w="7905" w:type="dxa"/>
            <w:shd w:val="clear" w:color="auto" w:fill="auto"/>
          </w:tcPr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ССМК – 150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ССВК – 100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СС 1 кат – 30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СС 2 кат – 10 очков</w:t>
            </w:r>
          </w:p>
          <w:p w:rsidR="003E5C23" w:rsidRPr="00191553" w:rsidRDefault="003E5C23" w:rsidP="003E5C23">
            <w:pPr>
              <w:jc w:val="both"/>
            </w:pPr>
            <w:r w:rsidRPr="00191553">
              <w:tab/>
            </w:r>
            <w:r w:rsidRPr="00191553">
              <w:tab/>
              <w:t>СС 3 кат – 5 очков</w:t>
            </w:r>
          </w:p>
        </w:tc>
        <w:tc>
          <w:tcPr>
            <w:tcW w:w="1276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23" w:rsidRPr="00191553" w:rsidTr="003E5C23">
        <w:tc>
          <w:tcPr>
            <w:tcW w:w="10315" w:type="dxa"/>
            <w:gridSpan w:val="3"/>
            <w:shd w:val="clear" w:color="auto" w:fill="auto"/>
          </w:tcPr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Результаты выступления спортсменов г.</w:t>
            </w:r>
            <w:r w:rsidR="00D77694"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Томска по виду спорта в соревнованиях (по данным федерации по виду спорта, согласно Единому календарному плану межрегиональных, всероссийских, международных физкультурных мероприятий и спортивных мероприятий Минспорта России) (</w:t>
            </w: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предоставляются по 1 лучшему результату 10 спортсменов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5C23" w:rsidRPr="00191553" w:rsidRDefault="003E5C23" w:rsidP="003E5C23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Очки на каждый показанный результат присваиваются в соответствии с Таблицей оценки результатов (Приложение 4 к Положению).</w:t>
            </w:r>
          </w:p>
        </w:tc>
      </w:tr>
    </w:tbl>
    <w:p w:rsidR="000317F6" w:rsidRPr="00191553" w:rsidRDefault="003E5C23" w:rsidP="003E5C23">
      <w:pPr>
        <w:jc w:val="both"/>
        <w:rPr>
          <w:i/>
        </w:rPr>
      </w:pPr>
      <w:r w:rsidRPr="00191553">
        <w:rPr>
          <w:i/>
        </w:rPr>
        <w:t>* При подсчете очков учитываются только результаты спортсменов, команд и показатели спортивных судей, входящих в действующие на момент показания результата списки сборных команд Томской области.</w:t>
      </w:r>
    </w:p>
    <w:p w:rsidR="000317F6" w:rsidRPr="00191553" w:rsidRDefault="000317F6">
      <w:r w:rsidRPr="00191553">
        <w:br w:type="page"/>
      </w:r>
    </w:p>
    <w:p w:rsidR="004E7E20" w:rsidRPr="00191553" w:rsidRDefault="004E7E20" w:rsidP="004E7E20">
      <w:pPr>
        <w:autoSpaceDE w:val="0"/>
        <w:autoSpaceDN w:val="0"/>
        <w:adjustRightInd w:val="0"/>
        <w:jc w:val="right"/>
        <w:outlineLvl w:val="1"/>
      </w:pPr>
      <w:r w:rsidRPr="00191553">
        <w:lastRenderedPageBreak/>
        <w:t xml:space="preserve">Приложение </w:t>
      </w:r>
      <w:r w:rsidR="000E677D" w:rsidRPr="00191553">
        <w:t>1.3</w:t>
      </w:r>
    </w:p>
    <w:p w:rsidR="004E7E20" w:rsidRPr="00191553" w:rsidRDefault="004E7E20" w:rsidP="004E7E20">
      <w:pPr>
        <w:autoSpaceDE w:val="0"/>
        <w:autoSpaceDN w:val="0"/>
        <w:adjustRightInd w:val="0"/>
        <w:jc w:val="right"/>
        <w:outlineLvl w:val="1"/>
      </w:pPr>
      <w:r w:rsidRPr="00191553">
        <w:t xml:space="preserve">к Положению о городском  конкурсе </w:t>
      </w:r>
    </w:p>
    <w:p w:rsidR="004E7E20" w:rsidRPr="00191553" w:rsidRDefault="004E7E20" w:rsidP="004E7E20">
      <w:pPr>
        <w:autoSpaceDE w:val="0"/>
        <w:autoSpaceDN w:val="0"/>
        <w:adjustRightInd w:val="0"/>
        <w:jc w:val="right"/>
        <w:outlineLvl w:val="1"/>
      </w:pPr>
      <w:r w:rsidRPr="00191553">
        <w:t xml:space="preserve"> «Спортивная гордость Томска 2025»</w:t>
      </w:r>
    </w:p>
    <w:p w:rsidR="004E7E20" w:rsidRPr="00191553" w:rsidRDefault="004E7E20" w:rsidP="004E7E20">
      <w:pPr>
        <w:rPr>
          <w:b/>
        </w:rPr>
      </w:pPr>
    </w:p>
    <w:p w:rsidR="004E7E20" w:rsidRPr="00191553" w:rsidRDefault="004E7E20" w:rsidP="004E7E20">
      <w:pPr>
        <w:ind w:left="567" w:right="-1"/>
        <w:jc w:val="center"/>
        <w:rPr>
          <w:b/>
          <w:sz w:val="26"/>
          <w:szCs w:val="26"/>
        </w:rPr>
      </w:pPr>
      <w:r w:rsidRPr="00191553">
        <w:rPr>
          <w:b/>
          <w:sz w:val="26"/>
          <w:szCs w:val="26"/>
        </w:rPr>
        <w:t>ПРЕДСТАВЛЕНИЕ</w:t>
      </w:r>
    </w:p>
    <w:p w:rsidR="00282C5B" w:rsidRPr="00191553" w:rsidRDefault="00282C5B" w:rsidP="004E7E20">
      <w:pPr>
        <w:ind w:left="567" w:right="-1"/>
        <w:jc w:val="center"/>
        <w:rPr>
          <w:b/>
          <w:spacing w:val="20"/>
          <w:sz w:val="26"/>
          <w:szCs w:val="26"/>
        </w:rPr>
      </w:pPr>
    </w:p>
    <w:p w:rsidR="004E7E20" w:rsidRPr="00191553" w:rsidRDefault="004E7E20" w:rsidP="00741316">
      <w:pPr>
        <w:jc w:val="center"/>
        <w:rPr>
          <w:b/>
        </w:rPr>
      </w:pPr>
      <w:r w:rsidRPr="00191553">
        <w:rPr>
          <w:b/>
        </w:rPr>
        <w:t xml:space="preserve">Номинация </w:t>
      </w:r>
      <w:r w:rsidR="00741316" w:rsidRPr="00191553">
        <w:rPr>
          <w:b/>
        </w:rPr>
        <w:t>«Лучший спортивный фотограф»</w:t>
      </w:r>
    </w:p>
    <w:p w:rsidR="00ED791E" w:rsidRPr="00191553" w:rsidRDefault="00ED791E" w:rsidP="00741316">
      <w:pPr>
        <w:jc w:val="center"/>
        <w:rPr>
          <w:b/>
        </w:rPr>
      </w:pPr>
    </w:p>
    <w:p w:rsidR="004E7E20" w:rsidRPr="00191553" w:rsidRDefault="004E7E20" w:rsidP="00741316">
      <w:pPr>
        <w:jc w:val="both"/>
      </w:pPr>
      <w:r w:rsidRPr="00191553">
        <w:t>Фамилия ________________________________________ Имя _______________________</w:t>
      </w:r>
    </w:p>
    <w:p w:rsidR="004E7E20" w:rsidRPr="00191553" w:rsidRDefault="004E7E20" w:rsidP="00741316">
      <w:pPr>
        <w:jc w:val="both"/>
      </w:pPr>
      <w:r w:rsidRPr="00191553">
        <w:t>Отчество (при наличии) 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Дата рождения 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Адрес регистрации по месту жительства/месту пребывания</w:t>
      </w:r>
    </w:p>
    <w:p w:rsidR="004E7E20" w:rsidRPr="00191553" w:rsidRDefault="004E7E20" w:rsidP="00741316">
      <w:pPr>
        <w:jc w:val="both"/>
      </w:pPr>
      <w:r w:rsidRPr="00191553">
        <w:t>____________________________________________________________________________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Домашний телефон 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Сотовый телефон 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Место учебы/работы 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____________________________________________________________________________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Данные паспорта/свидетельства о рождении (серия, номер, кем и когда выда</w:t>
      </w:r>
      <w:proofErr w:type="gramStart"/>
      <w:r w:rsidRPr="00191553">
        <w:t>н(</w:t>
      </w:r>
      <w:proofErr w:type="gramEnd"/>
      <w:r w:rsidRPr="00191553">
        <w:t xml:space="preserve">о)) </w:t>
      </w:r>
    </w:p>
    <w:p w:rsidR="004E7E20" w:rsidRPr="00191553" w:rsidRDefault="004E7E20" w:rsidP="00741316">
      <w:pPr>
        <w:jc w:val="both"/>
      </w:pPr>
      <w:r w:rsidRPr="00191553">
        <w:t>_____________________________________________________________________________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_____________________________________________________________________________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_____________________________________________________________________________</w:t>
      </w:r>
    </w:p>
    <w:p w:rsidR="004E7E20" w:rsidRPr="00191553" w:rsidRDefault="004E7E20" w:rsidP="00741316">
      <w:pPr>
        <w:jc w:val="both"/>
      </w:pPr>
      <w:r w:rsidRPr="00191553">
        <w:t>Данные ИНН/СНИЛС ________________________________________________________</w:t>
      </w:r>
    </w:p>
    <w:p w:rsidR="004E7E20" w:rsidRPr="00191553" w:rsidRDefault="004E7E20" w:rsidP="00741316">
      <w:pPr>
        <w:jc w:val="both"/>
      </w:pPr>
    </w:p>
    <w:p w:rsidR="004E7E20" w:rsidRPr="00191553" w:rsidRDefault="004E7E20" w:rsidP="00741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Подтв</w:t>
      </w:r>
      <w:r w:rsidR="009B092C" w:rsidRPr="00191553">
        <w:rPr>
          <w:rFonts w:ascii="Times New Roman" w:hAnsi="Times New Roman" w:cs="Times New Roman"/>
          <w:sz w:val="24"/>
          <w:szCs w:val="24"/>
        </w:rPr>
        <w:t>ерждаю</w:t>
      </w:r>
      <w:r w:rsidRPr="00191553">
        <w:rPr>
          <w:rFonts w:ascii="Times New Roman" w:hAnsi="Times New Roman" w:cs="Times New Roman"/>
          <w:sz w:val="24"/>
          <w:szCs w:val="24"/>
        </w:rPr>
        <w:t>, что сведения, указанные в настоящем представлении, достоверны и подтверждаются прилагаемыми документами.</w:t>
      </w:r>
    </w:p>
    <w:p w:rsidR="009B092C" w:rsidRPr="00191553" w:rsidRDefault="009B092C" w:rsidP="0074131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Не возражаю против использования материалов конкурса для публикации в сети Интернет, изготовлении полиграфической продукции.</w:t>
      </w:r>
    </w:p>
    <w:p w:rsidR="004E7E20" w:rsidRPr="00191553" w:rsidRDefault="004E7E20" w:rsidP="004E7E20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7E20" w:rsidRPr="00191553" w:rsidRDefault="004E7E20" w:rsidP="004E7E2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Дата «____» ____________ 2025 г.</w:t>
      </w:r>
    </w:p>
    <w:p w:rsidR="00ED791E" w:rsidRPr="00191553" w:rsidRDefault="00ED791E" w:rsidP="004E7E2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</w:p>
    <w:p w:rsidR="00ED791E" w:rsidRPr="00191553" w:rsidRDefault="00ED791E" w:rsidP="004E7E20">
      <w:pPr>
        <w:pStyle w:val="ConsPlusNonformat"/>
        <w:widowControl/>
        <w:ind w:left="360" w:firstLine="349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____________________/________________________</w:t>
      </w:r>
    </w:p>
    <w:p w:rsidR="00ED274D" w:rsidRPr="00191553" w:rsidRDefault="00ED274D" w:rsidP="0088449F">
      <w:pPr>
        <w:pStyle w:val="ConsPlusNonformat"/>
        <w:widowControl/>
        <w:ind w:left="360" w:firstLine="349"/>
        <w:jc w:val="right"/>
      </w:pPr>
    </w:p>
    <w:p w:rsidR="00467659" w:rsidRPr="00191553" w:rsidRDefault="00ED274D" w:rsidP="00CA5B3B">
      <w:pPr>
        <w:autoSpaceDE w:val="0"/>
        <w:autoSpaceDN w:val="0"/>
        <w:adjustRightInd w:val="0"/>
        <w:jc w:val="right"/>
        <w:outlineLvl w:val="1"/>
      </w:pPr>
      <w:r w:rsidRPr="00191553">
        <w:br w:type="page"/>
      </w:r>
      <w:r w:rsidR="00467659" w:rsidRPr="00191553">
        <w:lastRenderedPageBreak/>
        <w:t xml:space="preserve">Приложение </w:t>
      </w:r>
      <w:r w:rsidR="00CA5B3B" w:rsidRPr="00191553">
        <w:t>2</w:t>
      </w:r>
    </w:p>
    <w:p w:rsidR="00467659" w:rsidRPr="00191553" w:rsidRDefault="00467659" w:rsidP="00467659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к Положению о городском конкурсе</w:t>
      </w:r>
    </w:p>
    <w:p w:rsidR="00467659" w:rsidRPr="00191553" w:rsidRDefault="00467659" w:rsidP="00467659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 «Спортивная гордость Томска</w:t>
      </w:r>
      <w:r w:rsidR="00295E5C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F57D2F" w:rsidRPr="00191553">
        <w:rPr>
          <w:rFonts w:ascii="Times New Roman" w:hAnsi="Times New Roman" w:cs="Times New Roman"/>
          <w:sz w:val="24"/>
          <w:szCs w:val="24"/>
        </w:rPr>
        <w:t>202</w:t>
      </w:r>
      <w:r w:rsidR="00DA046C" w:rsidRPr="00191553">
        <w:rPr>
          <w:rFonts w:ascii="Times New Roman" w:hAnsi="Times New Roman" w:cs="Times New Roman"/>
          <w:sz w:val="24"/>
          <w:szCs w:val="24"/>
        </w:rPr>
        <w:t>5</w:t>
      </w:r>
      <w:r w:rsidRPr="0019155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67659" w:rsidRPr="00191553" w:rsidRDefault="00467659" w:rsidP="00467659">
      <w:pPr>
        <w:widowControl w:val="0"/>
        <w:autoSpaceDE w:val="0"/>
        <w:autoSpaceDN w:val="0"/>
        <w:adjustRightInd w:val="0"/>
        <w:jc w:val="both"/>
      </w:pPr>
    </w:p>
    <w:p w:rsidR="00467659" w:rsidRPr="00191553" w:rsidRDefault="00467659" w:rsidP="0046765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67659" w:rsidRPr="00191553" w:rsidRDefault="00467659" w:rsidP="004676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12"/>
      <w:bookmarkEnd w:id="1"/>
      <w:r w:rsidRPr="0019155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467659" w:rsidRPr="00191553" w:rsidRDefault="00467659" w:rsidP="00467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659" w:rsidRPr="00191553" w:rsidRDefault="00467659" w:rsidP="00467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Я, _______________________</w:t>
      </w:r>
      <w:r w:rsidR="00C86313" w:rsidRPr="00191553">
        <w:rPr>
          <w:rFonts w:ascii="Times New Roman" w:hAnsi="Times New Roman" w:cs="Times New Roman"/>
          <w:sz w:val="24"/>
          <w:szCs w:val="24"/>
        </w:rPr>
        <w:t>______</w:t>
      </w: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467659" w:rsidRPr="00191553" w:rsidRDefault="00467659" w:rsidP="00467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паспорт: серия ________ номер _______________, кем и когда выдан __</w:t>
      </w:r>
      <w:r w:rsidR="00C86313" w:rsidRPr="00191553">
        <w:rPr>
          <w:rFonts w:ascii="Times New Roman" w:hAnsi="Times New Roman" w:cs="Times New Roman"/>
          <w:sz w:val="24"/>
          <w:szCs w:val="24"/>
        </w:rPr>
        <w:t>______</w:t>
      </w:r>
      <w:r w:rsidRPr="00191553">
        <w:rPr>
          <w:rFonts w:ascii="Times New Roman" w:hAnsi="Times New Roman" w:cs="Times New Roman"/>
          <w:sz w:val="24"/>
          <w:szCs w:val="24"/>
        </w:rPr>
        <w:t>_____</w:t>
      </w:r>
      <w:r w:rsidR="00CA5B3B" w:rsidRPr="00191553">
        <w:rPr>
          <w:rFonts w:ascii="Times New Roman" w:hAnsi="Times New Roman" w:cs="Times New Roman"/>
          <w:sz w:val="24"/>
          <w:szCs w:val="24"/>
        </w:rPr>
        <w:t>____________</w:t>
      </w:r>
    </w:p>
    <w:p w:rsidR="00467659" w:rsidRPr="00191553" w:rsidRDefault="00467659" w:rsidP="00467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86313" w:rsidRPr="00191553">
        <w:rPr>
          <w:rFonts w:ascii="Times New Roman" w:hAnsi="Times New Roman" w:cs="Times New Roman"/>
          <w:sz w:val="24"/>
          <w:szCs w:val="24"/>
        </w:rPr>
        <w:t>______</w:t>
      </w:r>
      <w:r w:rsidRPr="00191553">
        <w:rPr>
          <w:rFonts w:ascii="Times New Roman" w:hAnsi="Times New Roman" w:cs="Times New Roman"/>
          <w:sz w:val="24"/>
          <w:szCs w:val="24"/>
        </w:rPr>
        <w:t>_______________</w:t>
      </w:r>
    </w:p>
    <w:p w:rsidR="00467659" w:rsidRPr="00191553" w:rsidRDefault="00467659" w:rsidP="00467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86313" w:rsidRPr="00191553">
        <w:rPr>
          <w:rFonts w:ascii="Times New Roman" w:hAnsi="Times New Roman" w:cs="Times New Roman"/>
          <w:sz w:val="24"/>
          <w:szCs w:val="24"/>
        </w:rPr>
        <w:t>______</w:t>
      </w:r>
      <w:r w:rsidRPr="0019155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CA5B3B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Pr="00191553">
        <w:rPr>
          <w:rFonts w:ascii="Times New Roman" w:hAnsi="Times New Roman" w:cs="Times New Roman"/>
          <w:sz w:val="24"/>
          <w:szCs w:val="24"/>
        </w:rPr>
        <w:t>(</w:t>
      </w:r>
      <w:r w:rsidR="00CA5B3B" w:rsidRPr="001915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9155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91553">
        <w:rPr>
          <w:rFonts w:ascii="Times New Roman" w:hAnsi="Times New Roman" w:cs="Times New Roman"/>
          <w:sz w:val="24"/>
          <w:szCs w:val="24"/>
        </w:rPr>
        <w:t>) по адресу:</w:t>
      </w:r>
    </w:p>
    <w:p w:rsidR="00467659" w:rsidRPr="00191553" w:rsidRDefault="00467659" w:rsidP="00467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86313" w:rsidRPr="00191553">
        <w:rPr>
          <w:rFonts w:ascii="Times New Roman" w:hAnsi="Times New Roman" w:cs="Times New Roman"/>
          <w:sz w:val="24"/>
          <w:szCs w:val="24"/>
        </w:rPr>
        <w:t>______</w:t>
      </w:r>
      <w:r w:rsidRPr="00191553">
        <w:rPr>
          <w:rFonts w:ascii="Times New Roman" w:hAnsi="Times New Roman" w:cs="Times New Roman"/>
          <w:sz w:val="24"/>
          <w:szCs w:val="24"/>
        </w:rPr>
        <w:t>_________</w:t>
      </w:r>
      <w:r w:rsidR="004842A2"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91553">
        <w:rPr>
          <w:rFonts w:ascii="Times New Roman" w:hAnsi="Times New Roman" w:cs="Times New Roman"/>
          <w:sz w:val="24"/>
          <w:szCs w:val="24"/>
        </w:rPr>
        <w:t>,</w:t>
      </w:r>
    </w:p>
    <w:p w:rsidR="00467659" w:rsidRPr="00191553" w:rsidRDefault="00467659" w:rsidP="004B0698">
      <w:pPr>
        <w:jc w:val="both"/>
      </w:pPr>
      <w:r w:rsidRPr="00191553">
        <w:t>согласе</w:t>
      </w:r>
      <w:proofErr w:type="gramStart"/>
      <w:r w:rsidRPr="00191553">
        <w:t>н(</w:t>
      </w:r>
      <w:proofErr w:type="gramEnd"/>
      <w:r w:rsidRPr="00191553">
        <w:t xml:space="preserve">а) на обработку моих персональных данных </w:t>
      </w:r>
      <w:r w:rsidR="00A86704" w:rsidRPr="00191553">
        <w:t>(Ф.И.О. (последнее при наличии), дата рождения, данные документа, удостоверяющего личность, информация о месте учебы, работы, о достижениях, фотографии, идентификационный номер налогоплательщика, страховое</w:t>
      </w:r>
      <w:r w:rsidR="009248B1" w:rsidRPr="00191553">
        <w:t xml:space="preserve"> </w:t>
      </w:r>
      <w:r w:rsidR="00A86704" w:rsidRPr="00191553">
        <w:t>свидетельство</w:t>
      </w:r>
      <w:r w:rsidR="009248B1" w:rsidRPr="00191553">
        <w:t xml:space="preserve"> </w:t>
      </w:r>
      <w:r w:rsidR="00A86704" w:rsidRPr="00191553">
        <w:t>государственного</w:t>
      </w:r>
      <w:r w:rsidR="009248B1" w:rsidRPr="00191553">
        <w:t xml:space="preserve"> </w:t>
      </w:r>
      <w:r w:rsidR="00A86704" w:rsidRPr="00191553">
        <w:t>пенсионного</w:t>
      </w:r>
      <w:r w:rsidR="009248B1" w:rsidRPr="00191553">
        <w:t xml:space="preserve"> </w:t>
      </w:r>
      <w:r w:rsidR="00A86704" w:rsidRPr="00191553">
        <w:t>страхования, контактная информация</w:t>
      </w:r>
      <w:r w:rsidR="00D965AA" w:rsidRPr="00191553">
        <w:t>)</w:t>
      </w:r>
      <w:r w:rsidR="00295E5C" w:rsidRPr="00191553">
        <w:t xml:space="preserve"> </w:t>
      </w:r>
      <w:r w:rsidRPr="00191553">
        <w:t>управлением физической культуры и спорта</w:t>
      </w:r>
      <w:r w:rsidR="00295E5C" w:rsidRPr="00191553">
        <w:t xml:space="preserve"> администрации Города Томска</w:t>
      </w:r>
      <w:r w:rsidRPr="00191553">
        <w:t xml:space="preserve"> с целью реализации Положения </w:t>
      </w:r>
      <w:r w:rsidR="00295E5C" w:rsidRPr="00191553">
        <w:t xml:space="preserve">о </w:t>
      </w:r>
      <w:r w:rsidRPr="00191553">
        <w:t>городском конкурсе «Спортивная гордость Томска</w:t>
      </w:r>
      <w:r w:rsidR="00F57D2F" w:rsidRPr="00191553">
        <w:t xml:space="preserve"> 202</w:t>
      </w:r>
      <w:r w:rsidR="00ED791E" w:rsidRPr="00191553">
        <w:t>5</w:t>
      </w:r>
      <w:r w:rsidRPr="00191553">
        <w:t>».</w:t>
      </w:r>
    </w:p>
    <w:p w:rsidR="00467659" w:rsidRPr="00191553" w:rsidRDefault="00467659" w:rsidP="0046765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1553">
        <w:rPr>
          <w:rFonts w:ascii="Times New Roman" w:hAnsi="Times New Roman" w:cs="Times New Roman"/>
          <w:sz w:val="24"/>
          <w:szCs w:val="24"/>
        </w:rPr>
        <w:t xml:space="preserve">а), что мои персональные данные </w:t>
      </w:r>
      <w:r w:rsidR="004B0698" w:rsidRPr="00191553">
        <w:rPr>
          <w:rFonts w:ascii="Times New Roman" w:hAnsi="Times New Roman" w:cs="Times New Roman"/>
          <w:sz w:val="24"/>
          <w:szCs w:val="24"/>
        </w:rPr>
        <w:t>(</w:t>
      </w:r>
      <w:r w:rsidR="00A86704" w:rsidRPr="00191553">
        <w:rPr>
          <w:rFonts w:ascii="Times New Roman" w:hAnsi="Times New Roman" w:cs="Times New Roman"/>
          <w:sz w:val="24"/>
          <w:szCs w:val="24"/>
        </w:rPr>
        <w:t>Ф.И.О. (последнее при наличии), дата рождения, данные документа, удостоверяющего личность, информация о месте, о достижениях, фотографии, идентификационный номер налогоплательщика, страховое</w:t>
      </w:r>
      <w:r w:rsidR="009248B1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A86704" w:rsidRPr="00191553">
        <w:rPr>
          <w:rFonts w:ascii="Times New Roman" w:hAnsi="Times New Roman" w:cs="Times New Roman"/>
          <w:sz w:val="24"/>
          <w:szCs w:val="24"/>
        </w:rPr>
        <w:t>свидетельство</w:t>
      </w:r>
      <w:r w:rsidR="009248B1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A86704" w:rsidRPr="0019155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248B1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A86704" w:rsidRPr="00191553">
        <w:rPr>
          <w:rFonts w:ascii="Times New Roman" w:hAnsi="Times New Roman" w:cs="Times New Roman"/>
          <w:sz w:val="24"/>
          <w:szCs w:val="24"/>
        </w:rPr>
        <w:t>пенсионного</w:t>
      </w:r>
      <w:r w:rsidR="009248B1" w:rsidRPr="00191553">
        <w:rPr>
          <w:rFonts w:ascii="Times New Roman" w:hAnsi="Times New Roman" w:cs="Times New Roman"/>
          <w:sz w:val="24"/>
          <w:szCs w:val="24"/>
        </w:rPr>
        <w:t xml:space="preserve"> </w:t>
      </w:r>
      <w:r w:rsidR="00A86704" w:rsidRPr="00191553">
        <w:rPr>
          <w:rFonts w:ascii="Times New Roman" w:hAnsi="Times New Roman" w:cs="Times New Roman"/>
          <w:sz w:val="24"/>
          <w:szCs w:val="24"/>
        </w:rPr>
        <w:t xml:space="preserve">страхования, контактная информация) </w:t>
      </w:r>
      <w:r w:rsidRPr="00191553">
        <w:rPr>
          <w:rFonts w:ascii="Times New Roman" w:hAnsi="Times New Roman" w:cs="Times New Roman"/>
          <w:sz w:val="24"/>
          <w:szCs w:val="24"/>
        </w:rPr>
        <w:t>могут быть размещены в общедоступных источниках информации, в том числе на официальных информационных серверах администрации Города Томска (управления физической культуры и спорта</w:t>
      </w:r>
      <w:r w:rsidR="00C14EBE" w:rsidRPr="00191553">
        <w:rPr>
          <w:rFonts w:ascii="Times New Roman" w:hAnsi="Times New Roman" w:cs="Times New Roman"/>
          <w:sz w:val="24"/>
          <w:szCs w:val="24"/>
        </w:rPr>
        <w:t xml:space="preserve"> администрации Города Томска</w:t>
      </w:r>
      <w:r w:rsidRPr="00191553">
        <w:rPr>
          <w:rFonts w:ascii="Times New Roman" w:hAnsi="Times New Roman" w:cs="Times New Roman"/>
          <w:sz w:val="24"/>
          <w:szCs w:val="24"/>
        </w:rPr>
        <w:t>).</w:t>
      </w:r>
    </w:p>
    <w:p w:rsidR="00467659" w:rsidRPr="00191553" w:rsidRDefault="00467659" w:rsidP="00467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 </w:t>
      </w:r>
      <w:hyperlink r:id="rId8" w:history="1">
        <w:r w:rsidRPr="001915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83550" w:rsidRPr="00191553">
        <w:rPr>
          <w:rFonts w:ascii="Times New Roman" w:hAnsi="Times New Roman" w:cs="Times New Roman"/>
          <w:sz w:val="24"/>
          <w:szCs w:val="24"/>
        </w:rPr>
        <w:t xml:space="preserve">  от  27.07.2006 №</w:t>
      </w:r>
      <w:r w:rsidR="004D40BA" w:rsidRPr="00191553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Pr="00191553">
        <w:rPr>
          <w:rFonts w:ascii="Times New Roman" w:hAnsi="Times New Roman" w:cs="Times New Roman"/>
          <w:sz w:val="24"/>
          <w:szCs w:val="24"/>
        </w:rPr>
        <w:t>.</w:t>
      </w:r>
    </w:p>
    <w:p w:rsidR="00467659" w:rsidRPr="00191553" w:rsidRDefault="00467659" w:rsidP="00467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Сроком, в течение которого действует настоящее согласие на обработку персональных данных, является 5 (пять) лет. Посредством письменного заявления я могу отозвать данное согласие на обработку моих персональных данных.</w:t>
      </w:r>
    </w:p>
    <w:p w:rsidR="00B327D3" w:rsidRPr="00191553" w:rsidRDefault="00B327D3" w:rsidP="00467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659" w:rsidRPr="00191553" w:rsidRDefault="00467659" w:rsidP="00467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659" w:rsidRPr="00191553" w:rsidRDefault="00467659" w:rsidP="00467659">
      <w:pPr>
        <w:pStyle w:val="ConsPlusNonformat"/>
        <w:jc w:val="center"/>
        <w:rPr>
          <w:rFonts w:ascii="Times New Roman" w:hAnsi="Times New Roman" w:cs="Times New Roman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Дата                                  </w:t>
      </w:r>
      <w:r w:rsidR="00B1049F" w:rsidRPr="001915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1553">
        <w:rPr>
          <w:rFonts w:ascii="Times New Roman" w:hAnsi="Times New Roman" w:cs="Times New Roman"/>
          <w:sz w:val="24"/>
          <w:szCs w:val="24"/>
        </w:rPr>
        <w:t xml:space="preserve"> Подпись</w:t>
      </w:r>
      <w:r w:rsidR="00B1049F" w:rsidRPr="00191553">
        <w:rPr>
          <w:rFonts w:ascii="Times New Roman" w:hAnsi="Times New Roman" w:cs="Times New Roman"/>
          <w:sz w:val="24"/>
          <w:szCs w:val="24"/>
        </w:rPr>
        <w:t xml:space="preserve">                                   Ф.И.О. </w:t>
      </w:r>
      <w:r w:rsidR="00B1049F" w:rsidRPr="00191553">
        <w:rPr>
          <w:rFonts w:ascii="Times New Roman" w:hAnsi="Times New Roman" w:cs="Times New Roman"/>
        </w:rPr>
        <w:t>(последнее при наличии)</w:t>
      </w:r>
    </w:p>
    <w:p w:rsidR="00F57D2F" w:rsidRPr="00191553" w:rsidRDefault="00CA5B3B" w:rsidP="00CA5B3B">
      <w:pPr>
        <w:pStyle w:val="ConsPlusNonformat"/>
      </w:pPr>
      <w:r w:rsidRPr="00191553">
        <w:rPr>
          <w:rFonts w:ascii="Times New Roman" w:hAnsi="Times New Roman" w:cs="Times New Roman"/>
          <w:sz w:val="24"/>
          <w:szCs w:val="24"/>
        </w:rPr>
        <w:br w:type="page"/>
      </w:r>
    </w:p>
    <w:p w:rsidR="00F57D2F" w:rsidRPr="00191553" w:rsidRDefault="00F57D2F" w:rsidP="00F57D2F">
      <w:pPr>
        <w:widowControl w:val="0"/>
        <w:autoSpaceDE w:val="0"/>
        <w:autoSpaceDN w:val="0"/>
        <w:adjustRightInd w:val="0"/>
        <w:jc w:val="right"/>
        <w:outlineLvl w:val="1"/>
      </w:pPr>
      <w:r w:rsidRPr="00191553">
        <w:lastRenderedPageBreak/>
        <w:t xml:space="preserve">Приложение </w:t>
      </w:r>
      <w:r w:rsidR="00CA5B3B" w:rsidRPr="00191553">
        <w:t>3</w:t>
      </w:r>
    </w:p>
    <w:p w:rsidR="00F57D2F" w:rsidRPr="00191553" w:rsidRDefault="00F57D2F" w:rsidP="00F57D2F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к Положению о городском конкурсе</w:t>
      </w:r>
    </w:p>
    <w:p w:rsidR="00F57D2F" w:rsidRPr="00191553" w:rsidRDefault="00F57D2F" w:rsidP="00F57D2F">
      <w:pPr>
        <w:pStyle w:val="ConsPlusNonformat"/>
        <w:widowControl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 «Спортивная гордость Томска 202</w:t>
      </w:r>
      <w:r w:rsidR="00DA046C" w:rsidRPr="00191553">
        <w:rPr>
          <w:rFonts w:ascii="Times New Roman" w:hAnsi="Times New Roman" w:cs="Times New Roman"/>
          <w:sz w:val="24"/>
          <w:szCs w:val="24"/>
        </w:rPr>
        <w:t>5</w:t>
      </w:r>
      <w:r w:rsidRPr="0019155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7D2F" w:rsidRPr="00191553" w:rsidRDefault="00F57D2F" w:rsidP="00F57D2F">
      <w:pPr>
        <w:widowControl w:val="0"/>
        <w:autoSpaceDE w:val="0"/>
        <w:autoSpaceDN w:val="0"/>
        <w:adjustRightInd w:val="0"/>
        <w:jc w:val="both"/>
      </w:pPr>
    </w:p>
    <w:p w:rsidR="00F57D2F" w:rsidRPr="00191553" w:rsidRDefault="00F57D2F" w:rsidP="00F57D2F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:rsidR="00F57D2F" w:rsidRPr="00191553" w:rsidRDefault="00F57D2F" w:rsidP="00F57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F57D2F" w:rsidRPr="00191553" w:rsidRDefault="00F57D2F" w:rsidP="00F57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7D2F" w:rsidRPr="00191553" w:rsidRDefault="00F57D2F" w:rsidP="00F57D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F57D2F" w:rsidRPr="00191553" w:rsidRDefault="00F57D2F" w:rsidP="000E677D">
      <w:pPr>
        <w:pStyle w:val="ConsPlusNonformat"/>
        <w:jc w:val="both"/>
      </w:pPr>
      <w:r w:rsidRPr="00191553">
        <w:rPr>
          <w:rFonts w:ascii="Times New Roman" w:hAnsi="Times New Roman" w:cs="Times New Roman"/>
          <w:sz w:val="24"/>
          <w:szCs w:val="24"/>
        </w:rPr>
        <w:t>паспорт: серия ________ номер _______________, кем и когда выдан ____________________________________________________________________________________________________________________</w:t>
      </w:r>
      <w:r w:rsidR="004842A2" w:rsidRPr="0019155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191553">
        <w:rPr>
          <w:rFonts w:ascii="Times New Roman" w:hAnsi="Times New Roman" w:cs="Times New Roman"/>
          <w:sz w:val="24"/>
          <w:szCs w:val="24"/>
        </w:rPr>
        <w:t>, проживающи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9155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91553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191553">
        <w:rPr>
          <w:rFonts w:ascii="Times New Roman" w:hAnsi="Times New Roman" w:cs="Times New Roman"/>
          <w:sz w:val="24"/>
          <w:szCs w:val="24"/>
        </w:rPr>
        <w:t>адресу:</w:t>
      </w:r>
      <w:r w:rsidRPr="00191553">
        <w:t>_____________________________________________________</w:t>
      </w:r>
      <w:r w:rsidR="000E677D" w:rsidRPr="00191553">
        <w:t>_</w:t>
      </w:r>
      <w:r w:rsidRPr="00191553">
        <w:t>_</w:t>
      </w:r>
      <w:proofErr w:type="spellEnd"/>
      <w:r w:rsidR="004842A2" w:rsidRPr="00191553">
        <w:t>,</w:t>
      </w:r>
      <w:r w:rsidRPr="00191553">
        <w:t xml:space="preserve"> </w:t>
      </w:r>
      <w:r w:rsidR="00FE53AB" w:rsidRPr="00191553">
        <w:rPr>
          <w:rFonts w:ascii="Times New Roman" w:hAnsi="Times New Roman" w:cs="Times New Roman"/>
          <w:sz w:val="24"/>
          <w:szCs w:val="24"/>
        </w:rPr>
        <w:t>являя</w:t>
      </w:r>
      <w:r w:rsidRPr="00191553">
        <w:rPr>
          <w:rFonts w:ascii="Times New Roman" w:hAnsi="Times New Roman" w:cs="Times New Roman"/>
          <w:sz w:val="24"/>
          <w:szCs w:val="24"/>
        </w:rPr>
        <w:t xml:space="preserve">сь </w:t>
      </w:r>
      <w:r w:rsidR="00FE53AB" w:rsidRPr="00191553">
        <w:rPr>
          <w:rFonts w:ascii="Times New Roman" w:hAnsi="Times New Roman" w:cs="Times New Roman"/>
          <w:sz w:val="24"/>
          <w:szCs w:val="24"/>
        </w:rPr>
        <w:t xml:space="preserve">законным </w:t>
      </w:r>
      <w:r w:rsidRPr="00191553">
        <w:rPr>
          <w:rFonts w:ascii="Times New Roman" w:hAnsi="Times New Roman" w:cs="Times New Roman"/>
          <w:sz w:val="24"/>
          <w:szCs w:val="24"/>
        </w:rPr>
        <w:t xml:space="preserve">представителем  несовершеннолетнего  </w:t>
      </w:r>
      <w:r w:rsidRPr="00191553">
        <w:rPr>
          <w:rFonts w:ascii="Times New Roman" w:hAnsi="Times New Roman" w:cs="Times New Roman"/>
          <w:i/>
          <w:sz w:val="24"/>
          <w:szCs w:val="24"/>
        </w:rPr>
        <w:t>(ФИО  полностью)</w:t>
      </w:r>
    </w:p>
    <w:p w:rsidR="00F57D2F" w:rsidRPr="00191553" w:rsidRDefault="00F57D2F">
      <w:pPr>
        <w:spacing w:after="1" w:line="200" w:lineRule="atLeast"/>
        <w:jc w:val="both"/>
      </w:pPr>
      <w:r w:rsidRPr="00191553">
        <w:t>___________________________________________________________________________</w:t>
      </w:r>
      <w:r w:rsidR="00FE53AB" w:rsidRPr="00191553">
        <w:t>___________</w:t>
      </w:r>
    </w:p>
    <w:p w:rsidR="00F57D2F" w:rsidRPr="00191553" w:rsidRDefault="00F57D2F" w:rsidP="00F57D2F">
      <w:pPr>
        <w:spacing w:after="1" w:line="200" w:lineRule="atLeast"/>
        <w:jc w:val="both"/>
      </w:pPr>
      <w:r w:rsidRPr="00191553">
        <w:t xml:space="preserve">_____________________________ </w:t>
      </w:r>
      <w:r w:rsidRPr="00191553">
        <w:rPr>
          <w:i/>
        </w:rPr>
        <w:t>(дата рожде</w:t>
      </w:r>
      <w:r w:rsidR="00FE53AB" w:rsidRPr="00191553">
        <w:rPr>
          <w:i/>
        </w:rPr>
        <w:t>ния)</w:t>
      </w:r>
      <w:r w:rsidR="00FE53AB" w:rsidRPr="00191553">
        <w:t xml:space="preserve"> __________________________,</w:t>
      </w:r>
      <w:r w:rsidRPr="00191553">
        <w:t xml:space="preserve"> согласе</w:t>
      </w:r>
      <w:proofErr w:type="gramStart"/>
      <w:r w:rsidRPr="00191553">
        <w:t>н(</w:t>
      </w:r>
      <w:proofErr w:type="gramEnd"/>
      <w:r w:rsidRPr="00191553">
        <w:t xml:space="preserve">а) на обработку моих персональных данных </w:t>
      </w:r>
      <w:r w:rsidRPr="00191553">
        <w:rPr>
          <w:i/>
        </w:rPr>
        <w:t>(Ф.И.О. (последнее при наличии)</w:t>
      </w:r>
      <w:r w:rsidRPr="00191553">
        <w:t xml:space="preserve">, </w:t>
      </w:r>
      <w:r w:rsidR="00FE53AB" w:rsidRPr="00191553">
        <w:t>адрес регистрации и  фактического проживания, паспортные данные, контактная информация,</w:t>
      </w:r>
      <w:r w:rsidRPr="00191553">
        <w:t xml:space="preserve">) и </w:t>
      </w:r>
      <w:r w:rsidR="00FE53AB" w:rsidRPr="00191553">
        <w:t xml:space="preserve">персональных данных несовершеннолетнего </w:t>
      </w:r>
      <w:r w:rsidR="00FE53AB" w:rsidRPr="00191553">
        <w:rPr>
          <w:i/>
        </w:rPr>
        <w:t>(Ф.И.О. (последнее при наличии)</w:t>
      </w:r>
      <w:r w:rsidR="00FE53AB" w:rsidRPr="00191553">
        <w:t xml:space="preserve">, дата рождения, </w:t>
      </w:r>
      <w:r w:rsidR="00FE53AB" w:rsidRPr="00191553">
        <w:rPr>
          <w:rFonts w:ascii="Courier New" w:hAnsi="Courier New" w:cs="Courier New"/>
          <w:sz w:val="20"/>
        </w:rPr>
        <w:t xml:space="preserve">                                                        </w:t>
      </w:r>
      <w:r w:rsidR="00C013C4" w:rsidRPr="00191553">
        <w:t xml:space="preserve">данные </w:t>
      </w:r>
      <w:r w:rsidR="00FE53AB" w:rsidRPr="00191553">
        <w:t xml:space="preserve">документа, удостоверяющего </w:t>
      </w:r>
      <w:r w:rsidR="00C013C4" w:rsidRPr="00191553">
        <w:t>личность, информация о месте</w:t>
      </w:r>
      <w:r w:rsidR="00A86704" w:rsidRPr="00191553">
        <w:t xml:space="preserve"> учебы</w:t>
      </w:r>
      <w:r w:rsidR="00FE53AB" w:rsidRPr="00191553">
        <w:t>, о достижениях, фотографии, идентификационный номер налогоплательщика</w:t>
      </w:r>
      <w:r w:rsidR="00C013C4" w:rsidRPr="00191553">
        <w:t>,</w:t>
      </w:r>
      <w:r w:rsidR="00A86704" w:rsidRPr="00191553">
        <w:t xml:space="preserve"> </w:t>
      </w:r>
      <w:r w:rsidR="00FE53AB" w:rsidRPr="00191553">
        <w:t>страховое</w:t>
      </w:r>
      <w:r w:rsidR="009248B1" w:rsidRPr="00191553">
        <w:t xml:space="preserve"> </w:t>
      </w:r>
      <w:r w:rsidR="00FE53AB" w:rsidRPr="00191553">
        <w:t>свидетельство</w:t>
      </w:r>
      <w:r w:rsidR="009248B1" w:rsidRPr="00191553">
        <w:t xml:space="preserve"> </w:t>
      </w:r>
      <w:r w:rsidR="00FE53AB" w:rsidRPr="00191553">
        <w:t>государственного</w:t>
      </w:r>
      <w:r w:rsidR="009248B1" w:rsidRPr="00191553">
        <w:t xml:space="preserve"> </w:t>
      </w:r>
      <w:r w:rsidR="00FE53AB" w:rsidRPr="00191553">
        <w:t>пенсионного</w:t>
      </w:r>
      <w:r w:rsidR="009248B1" w:rsidRPr="00191553">
        <w:t xml:space="preserve"> </w:t>
      </w:r>
      <w:r w:rsidR="00FE53AB" w:rsidRPr="00191553">
        <w:t>страхования</w:t>
      </w:r>
      <w:r w:rsidR="00C013C4" w:rsidRPr="00191553">
        <w:t>, контактная информация</w:t>
      </w:r>
      <w:r w:rsidR="00FE53AB" w:rsidRPr="00191553">
        <w:t xml:space="preserve">) </w:t>
      </w:r>
      <w:r w:rsidRPr="00191553">
        <w:t>управлением физической культуры и спорта администрации Города Томска с целью реализации Положения о городском конкурсе «Спортивная гордость Томска 202</w:t>
      </w:r>
      <w:r w:rsidR="00FE1E7C" w:rsidRPr="00191553">
        <w:t>5</w:t>
      </w:r>
      <w:r w:rsidRPr="00191553">
        <w:t>».</w:t>
      </w:r>
    </w:p>
    <w:p w:rsidR="009248B1" w:rsidRPr="00191553" w:rsidRDefault="00F57D2F" w:rsidP="00F57D2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1915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1553">
        <w:rPr>
          <w:rFonts w:ascii="Times New Roman" w:hAnsi="Times New Roman" w:cs="Times New Roman"/>
          <w:sz w:val="24"/>
          <w:szCs w:val="24"/>
        </w:rPr>
        <w:t xml:space="preserve">а), что мои </w:t>
      </w:r>
      <w:r w:rsidR="00C013C4" w:rsidRPr="00191553">
        <w:rPr>
          <w:rFonts w:ascii="Times New Roman" w:hAnsi="Times New Roman" w:cs="Times New Roman"/>
          <w:sz w:val="24"/>
          <w:szCs w:val="24"/>
        </w:rPr>
        <w:t>персональные данные (Ф.И.О. (последнее при наличии), адрес регистрации и  фактического проживания, паспортные данные, контактная информация,) и персональные данные несовершеннолетнего (Ф.И.О. (последнее при наличии), дата рождения,                                                         данные документа, удостоверяющего личность;</w:t>
      </w:r>
    </w:p>
    <w:p w:rsidR="00F57D2F" w:rsidRPr="00191553" w:rsidRDefault="00C013C4" w:rsidP="00F57D2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информация о месте</w:t>
      </w:r>
      <w:r w:rsidR="00DE724A" w:rsidRPr="00191553">
        <w:rPr>
          <w:rFonts w:ascii="Times New Roman" w:hAnsi="Times New Roman" w:cs="Times New Roman"/>
          <w:sz w:val="24"/>
          <w:szCs w:val="24"/>
        </w:rPr>
        <w:t xml:space="preserve"> учебы</w:t>
      </w:r>
      <w:r w:rsidRPr="00191553">
        <w:rPr>
          <w:rFonts w:ascii="Times New Roman" w:hAnsi="Times New Roman" w:cs="Times New Roman"/>
          <w:sz w:val="24"/>
          <w:szCs w:val="24"/>
        </w:rPr>
        <w:t xml:space="preserve">, о достижениях, фотографии, идентификационный номер налогоплательщика, страховое свидетельство государственного пенсионного страхования, контактная информация) </w:t>
      </w:r>
      <w:r w:rsidR="00F57D2F" w:rsidRPr="00191553">
        <w:rPr>
          <w:rFonts w:ascii="Times New Roman" w:hAnsi="Times New Roman" w:cs="Times New Roman"/>
          <w:sz w:val="24"/>
          <w:szCs w:val="24"/>
        </w:rPr>
        <w:t>могут быть размещены в общедоступных источниках информации, в том числе на официальных информационных серверах администрации Города Томска (управления физической культуры и спорта администрации Города Томска).</w:t>
      </w:r>
    </w:p>
    <w:p w:rsidR="00F57D2F" w:rsidRPr="00191553" w:rsidRDefault="00F57D2F" w:rsidP="00F57D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 </w:t>
      </w:r>
      <w:hyperlink r:id="rId9" w:history="1">
        <w:r w:rsidRPr="001915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1553">
        <w:rPr>
          <w:rFonts w:ascii="Times New Roman" w:hAnsi="Times New Roman" w:cs="Times New Roman"/>
          <w:sz w:val="24"/>
          <w:szCs w:val="24"/>
        </w:rPr>
        <w:t xml:space="preserve">  от  27.07.2006 № 152-ФЗ «О персональных данных».</w:t>
      </w:r>
    </w:p>
    <w:p w:rsidR="00F57D2F" w:rsidRPr="00191553" w:rsidRDefault="00F57D2F" w:rsidP="00F57D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t>Сроком, в течение которого действует настоящее согласие на обработку персональных данных, является 5 (пять) лет. Посредством письменного заявления я могу отозвать данное согласие на обработку моих персональных данных.</w:t>
      </w:r>
    </w:p>
    <w:p w:rsidR="00F57D2F" w:rsidRPr="00191553" w:rsidRDefault="00F57D2F" w:rsidP="00F57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AFD" w:rsidRPr="00191553" w:rsidRDefault="00284AFD" w:rsidP="00F5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4AFD" w:rsidRPr="00191553" w:rsidRDefault="00284AFD" w:rsidP="00F5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7D2F" w:rsidRPr="00191553" w:rsidRDefault="00F57D2F" w:rsidP="00F57D2F">
      <w:pPr>
        <w:pStyle w:val="ConsPlusNonformat"/>
        <w:jc w:val="center"/>
        <w:rPr>
          <w:rFonts w:ascii="Times New Roman" w:hAnsi="Times New Roman" w:cs="Times New Roman"/>
        </w:rPr>
      </w:pPr>
      <w:r w:rsidRPr="00191553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Подпись                                   Ф.И.О. </w:t>
      </w:r>
      <w:r w:rsidRPr="00191553">
        <w:rPr>
          <w:rFonts w:ascii="Times New Roman" w:hAnsi="Times New Roman" w:cs="Times New Roman"/>
        </w:rPr>
        <w:t>(последнее при наличии)</w:t>
      </w:r>
    </w:p>
    <w:p w:rsidR="00087EC6" w:rsidRPr="00191553" w:rsidRDefault="00CA5B3B" w:rsidP="00CA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  <w:sz w:val="24"/>
          <w:szCs w:val="24"/>
        </w:rPr>
        <w:br w:type="page"/>
      </w:r>
      <w:r w:rsidR="00087EC6" w:rsidRPr="0019155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9155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87EC6" w:rsidRPr="00191553" w:rsidRDefault="00087EC6" w:rsidP="00087EC6">
      <w:pPr>
        <w:jc w:val="right"/>
      </w:pPr>
      <w:r w:rsidRPr="00191553">
        <w:t xml:space="preserve">к Положению о городском  конкурсе </w:t>
      </w:r>
    </w:p>
    <w:p w:rsidR="00087EC6" w:rsidRPr="00191553" w:rsidRDefault="00087EC6" w:rsidP="00087EC6">
      <w:pPr>
        <w:jc w:val="right"/>
      </w:pPr>
      <w:r w:rsidRPr="00191553">
        <w:t>«Спортивная гордость Томска</w:t>
      </w:r>
      <w:r w:rsidR="00295E5C" w:rsidRPr="00191553">
        <w:t xml:space="preserve"> </w:t>
      </w:r>
      <w:r w:rsidR="008F7A95" w:rsidRPr="00191553">
        <w:t>202</w:t>
      </w:r>
      <w:r w:rsidR="00DA046C" w:rsidRPr="00191553">
        <w:t>5</w:t>
      </w:r>
      <w:r w:rsidRPr="00191553">
        <w:t>»</w:t>
      </w:r>
    </w:p>
    <w:p w:rsidR="00087EC6" w:rsidRPr="00191553" w:rsidRDefault="00087EC6" w:rsidP="00087EC6">
      <w:pPr>
        <w:pStyle w:val="ConsPlusNonformat"/>
        <w:widowControl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087EC6" w:rsidRPr="00191553" w:rsidRDefault="00087EC6" w:rsidP="00806603">
      <w:pPr>
        <w:pStyle w:val="ConsPlusNonformat"/>
        <w:widowControl/>
        <w:ind w:right="-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1553">
        <w:rPr>
          <w:rFonts w:ascii="Times New Roman" w:hAnsi="Times New Roman" w:cs="Times New Roman"/>
          <w:b/>
          <w:sz w:val="24"/>
          <w:szCs w:val="24"/>
        </w:rPr>
        <w:t xml:space="preserve">Таблица оценки результатов </w:t>
      </w:r>
    </w:p>
    <w:p w:rsidR="00C86313" w:rsidRPr="00191553" w:rsidRDefault="00C86313" w:rsidP="00806603">
      <w:pPr>
        <w:ind w:left="1080" w:hanging="371"/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5360"/>
        <w:gridCol w:w="1843"/>
        <w:gridCol w:w="425"/>
        <w:gridCol w:w="1134"/>
        <w:gridCol w:w="955"/>
      </w:tblGrid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DF6489"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FE5F80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Коэффициент, </w:t>
            </w:r>
            <w:proofErr w:type="gramStart"/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3E5C23"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b/>
                <w:sz w:val="24"/>
                <w:szCs w:val="24"/>
              </w:rPr>
              <w:t>Очки, О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FE5F8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, Всемирные игры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мира (общий зачет)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A48A2" w:rsidRPr="00191553" w:rsidTr="00CA48A2">
        <w:trPr>
          <w:trHeight w:val="333"/>
        </w:trPr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Чемпионат Европы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чемпионат Азии (мужчины, женщины)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FE5F80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мира*, Кубок Европы (общий зачет)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кубок Азии (общий зачет)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Чемпионат России, Всероссийская Спартакиада инвалидов, Спартакиада сильнейших спортсменов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кубок Азии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мира (юниоры,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юниорки,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мира (юноши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девушки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мира (этап)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Европы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первенство Азии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(юниоры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юниорки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, молодежь)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Европы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первенство Азии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(юноши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девушки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FE5F80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Европы (этап),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кубок Азии (этап),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убок России (общий зачет)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Кубок России *, Чемпионат России (командный, в помещении для легкой атлетики)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 (взрослые)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России (юниоры, молодежь), Кубок России (этап), Спартакиада молодежи России, Всероссийская Универсиада (финал)</w:t>
            </w:r>
            <w:r w:rsidRPr="00191553">
              <w:rPr>
                <w:szCs w:val="26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 (юниоры,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юниорки,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России (юноши</w:t>
            </w:r>
            <w:r w:rsidR="00FE5F80" w:rsidRPr="00191553">
              <w:rPr>
                <w:rFonts w:ascii="Times New Roman" w:hAnsi="Times New Roman" w:cs="Times New Roman"/>
                <w:sz w:val="24"/>
                <w:szCs w:val="24"/>
              </w:rPr>
              <w:t>, девушки</w:t>
            </w: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), Спартакиада учащихся России (финал)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 (юноши)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8A2" w:rsidRPr="00191553" w:rsidTr="00CA48A2">
        <w:tc>
          <w:tcPr>
            <w:tcW w:w="5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60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Чемпионат СФО, Всероссийские соревнования (взрослые)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8A2" w:rsidRPr="00191553" w:rsidTr="003C6FC2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Первенство СФО, Всероссийские соревнования (юниоры, юноши)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48A2" w:rsidRPr="00191553" w:rsidTr="003C6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48A2" w:rsidRPr="00191553" w:rsidTr="003C6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CA48A2" w:rsidRPr="00191553" w:rsidRDefault="00CA48A2" w:rsidP="00CA48A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FC2" w:rsidRPr="00191553" w:rsidTr="003C6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FC2" w:rsidRPr="00191553" w:rsidRDefault="003C6FC2" w:rsidP="003C6FC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FC2" w:rsidRPr="00191553" w:rsidRDefault="003C6FC2" w:rsidP="00B0127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FC2" w:rsidRPr="00191553" w:rsidRDefault="003C6FC2" w:rsidP="003C6FC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6FC2" w:rsidRPr="00191553" w:rsidRDefault="003C6FC2" w:rsidP="003C6FC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C6FC2" w:rsidRPr="00191553" w:rsidRDefault="003C6FC2" w:rsidP="003C6FC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  <w:shd w:val="clear" w:color="auto" w:fill="auto"/>
          </w:tcPr>
          <w:p w:rsidR="003C6FC2" w:rsidRPr="00191553" w:rsidRDefault="003C6FC2" w:rsidP="003C6FC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53">
              <w:rPr>
                <w:rFonts w:ascii="Times New Roman" w:hAnsi="Times New Roman" w:cs="Times New Roman"/>
                <w:sz w:val="24"/>
                <w:szCs w:val="24"/>
              </w:rPr>
              <w:t>1**</w:t>
            </w:r>
          </w:p>
        </w:tc>
      </w:tr>
    </w:tbl>
    <w:p w:rsidR="00CA48A2" w:rsidRPr="00191553" w:rsidRDefault="00CA48A2" w:rsidP="002013AB">
      <w:pPr>
        <w:tabs>
          <w:tab w:val="left" w:pos="360"/>
          <w:tab w:val="left" w:pos="720"/>
        </w:tabs>
        <w:jc w:val="center"/>
        <w:rPr>
          <w:b/>
          <w:szCs w:val="26"/>
        </w:rPr>
      </w:pPr>
    </w:p>
    <w:p w:rsidR="00FE5F80" w:rsidRPr="00191553" w:rsidRDefault="00FE5F80" w:rsidP="00FE5F80">
      <w:pPr>
        <w:tabs>
          <w:tab w:val="left" w:pos="360"/>
          <w:tab w:val="left" w:pos="720"/>
        </w:tabs>
        <w:jc w:val="both"/>
        <w:rPr>
          <w:szCs w:val="26"/>
        </w:rPr>
      </w:pPr>
      <w:r w:rsidRPr="00191553">
        <w:rPr>
          <w:szCs w:val="26"/>
        </w:rPr>
        <w:t>Результат рассчитывается по формуле</w:t>
      </w:r>
      <w:proofErr w:type="gramStart"/>
      <w:r w:rsidRPr="00191553">
        <w:rPr>
          <w:szCs w:val="26"/>
        </w:rPr>
        <w:t xml:space="preserve"> </w:t>
      </w:r>
      <w:r w:rsidRPr="00191553">
        <w:rPr>
          <w:b/>
          <w:szCs w:val="26"/>
        </w:rPr>
        <w:t>К</w:t>
      </w:r>
      <w:proofErr w:type="gramEnd"/>
      <w:r w:rsidRPr="00191553">
        <w:rPr>
          <w:b/>
          <w:szCs w:val="26"/>
        </w:rPr>
        <w:t xml:space="preserve"> * О</w:t>
      </w:r>
    </w:p>
    <w:p w:rsidR="002013AB" w:rsidRPr="00191553" w:rsidRDefault="002013AB" w:rsidP="002013AB">
      <w:pPr>
        <w:jc w:val="both"/>
        <w:rPr>
          <w:sz w:val="20"/>
        </w:rPr>
      </w:pPr>
      <w:r w:rsidRPr="00191553">
        <w:rPr>
          <w:sz w:val="20"/>
        </w:rPr>
        <w:t>*  если Кубок проходит в течение года один раз, финал Кубка, финальный этап Кубка.</w:t>
      </w:r>
    </w:p>
    <w:p w:rsidR="002013AB" w:rsidRPr="00191553" w:rsidRDefault="002013AB" w:rsidP="002013AB">
      <w:pPr>
        <w:jc w:val="both"/>
        <w:rPr>
          <w:sz w:val="20"/>
        </w:rPr>
      </w:pPr>
      <w:r w:rsidRPr="00191553">
        <w:rPr>
          <w:sz w:val="20"/>
        </w:rPr>
        <w:t>** спортсмен (команда), занявший</w:t>
      </w:r>
      <w:proofErr w:type="gramStart"/>
      <w:r w:rsidRPr="00191553">
        <w:rPr>
          <w:sz w:val="20"/>
        </w:rPr>
        <w:t xml:space="preserve"> (-</w:t>
      </w:r>
      <w:proofErr w:type="spellStart"/>
      <w:proofErr w:type="gramEnd"/>
      <w:r w:rsidRPr="00191553">
        <w:rPr>
          <w:sz w:val="20"/>
        </w:rPr>
        <w:t>ая</w:t>
      </w:r>
      <w:proofErr w:type="spellEnd"/>
      <w:r w:rsidRPr="00191553">
        <w:rPr>
          <w:sz w:val="20"/>
        </w:rPr>
        <w:t>) место ниже, указанного в таблице и закончивший (-</w:t>
      </w:r>
      <w:proofErr w:type="spellStart"/>
      <w:r w:rsidRPr="00191553">
        <w:rPr>
          <w:sz w:val="20"/>
        </w:rPr>
        <w:t>ая</w:t>
      </w:r>
      <w:proofErr w:type="spellEnd"/>
      <w:r w:rsidRPr="00191553">
        <w:rPr>
          <w:sz w:val="20"/>
        </w:rPr>
        <w:t>) соревнование с официальным результатом, получает очки, отмеченные знаком.</w:t>
      </w:r>
    </w:p>
    <w:p w:rsidR="00CA5B3B" w:rsidRPr="00191553" w:rsidRDefault="00CA5B3B" w:rsidP="002013AB">
      <w:pPr>
        <w:jc w:val="both"/>
        <w:rPr>
          <w:sz w:val="20"/>
        </w:rPr>
      </w:pPr>
      <w:r w:rsidRPr="00191553">
        <w:rPr>
          <w:sz w:val="20"/>
        </w:rPr>
        <w:t>*** Коэффициент применяется при условии участия в официальных соревнованиях:</w:t>
      </w:r>
    </w:p>
    <w:p w:rsidR="00CA5B3B" w:rsidRPr="00191553" w:rsidRDefault="00CA5B3B" w:rsidP="002013AB">
      <w:pPr>
        <w:jc w:val="both"/>
        <w:rPr>
          <w:sz w:val="20"/>
        </w:rPr>
      </w:pPr>
      <w:r w:rsidRPr="00191553">
        <w:rPr>
          <w:sz w:val="20"/>
        </w:rPr>
        <w:t>1) не менее 6 участников (команд, пар, экипажей, групп) в виде программы;</w:t>
      </w:r>
    </w:p>
    <w:p w:rsidR="00CA5B3B" w:rsidRPr="00191553" w:rsidRDefault="00CA5B3B" w:rsidP="002013AB">
      <w:pPr>
        <w:jc w:val="both"/>
        <w:rPr>
          <w:sz w:val="20"/>
        </w:rPr>
      </w:pPr>
      <w:r w:rsidRPr="00191553">
        <w:rPr>
          <w:sz w:val="20"/>
        </w:rPr>
        <w:t>2) не менее 5 участников (команд, пар, экипажей, групп) в виде программы для дисциплин видов спорта инвалидов и лиц с ограниченными возможностями здоровья.</w:t>
      </w:r>
    </w:p>
    <w:p w:rsidR="00DF6489" w:rsidRPr="00191553" w:rsidRDefault="00DF6489" w:rsidP="002013AB">
      <w:pPr>
        <w:jc w:val="both"/>
        <w:rPr>
          <w:sz w:val="20"/>
        </w:rPr>
      </w:pPr>
      <w:r w:rsidRPr="00191553">
        <w:rPr>
          <w:sz w:val="20"/>
        </w:rPr>
        <w:lastRenderedPageBreak/>
        <w:t>**** если мероприятие не входит в перечень мероприятий, указанных в таблице оценки результатов, то Конкурсная комиссия по данному вопросу устанавливает соответствующий коэффициент.</w:t>
      </w:r>
    </w:p>
    <w:p w:rsidR="002013AB" w:rsidRPr="00191553" w:rsidRDefault="002013AB" w:rsidP="002013AB">
      <w:pPr>
        <w:ind w:left="1080" w:hanging="371"/>
        <w:jc w:val="both"/>
        <w:rPr>
          <w:sz w:val="20"/>
        </w:rPr>
      </w:pPr>
      <w:r w:rsidRPr="00191553">
        <w:rPr>
          <w:sz w:val="20"/>
        </w:rPr>
        <w:t>Примечание:</w:t>
      </w:r>
    </w:p>
    <w:p w:rsidR="00CA48A2" w:rsidRPr="00191553" w:rsidRDefault="002013AB" w:rsidP="002013A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  <w:r w:rsidRPr="00191553">
        <w:rPr>
          <w:rFonts w:ascii="Times New Roman" w:hAnsi="Times New Roman" w:cs="Times New Roman"/>
        </w:rPr>
        <w:t>Спортивные мероприятия для лиц с ограниченными возможностями здоровья и инвалидов соответствуют категориям соревнований, перечисленным в данной таблице</w:t>
      </w:r>
    </w:p>
    <w:p w:rsidR="00A76CF2" w:rsidRPr="00191553" w:rsidRDefault="00CA48A2" w:rsidP="003E5C2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1553">
        <w:rPr>
          <w:rFonts w:ascii="Times New Roman" w:hAnsi="Times New Roman" w:cs="Times New Roman"/>
        </w:rPr>
        <w:br w:type="page"/>
      </w:r>
    </w:p>
    <w:p w:rsidR="00B235F3" w:rsidRPr="00191553" w:rsidRDefault="00B235F3" w:rsidP="00A76CF2">
      <w:pPr>
        <w:pStyle w:val="ConsPlusNonformat"/>
        <w:widowControl/>
        <w:ind w:right="-6"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2 к приказу </w:t>
      </w:r>
    </w:p>
    <w:p w:rsidR="00B235F3" w:rsidRPr="00191553" w:rsidRDefault="00B235F3" w:rsidP="00B235F3">
      <w:pPr>
        <w:pStyle w:val="ConsPlusNormal"/>
        <w:widowControl/>
        <w:ind w:left="5664" w:firstLine="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553">
        <w:rPr>
          <w:rFonts w:ascii="Times New Roman" w:eastAsia="Calibri" w:hAnsi="Times New Roman" w:cs="Times New Roman"/>
          <w:sz w:val="24"/>
          <w:szCs w:val="24"/>
          <w:lang w:eastAsia="en-US"/>
        </w:rPr>
        <w:t>от_____________ №__________</w:t>
      </w:r>
    </w:p>
    <w:p w:rsidR="00B235F3" w:rsidRPr="00191553" w:rsidRDefault="00B235F3" w:rsidP="00B235F3">
      <w:pPr>
        <w:jc w:val="center"/>
      </w:pPr>
    </w:p>
    <w:p w:rsidR="00B235F3" w:rsidRPr="00191553" w:rsidRDefault="00B235F3" w:rsidP="00B235F3">
      <w:pPr>
        <w:jc w:val="center"/>
      </w:pPr>
    </w:p>
    <w:p w:rsidR="00B235F3" w:rsidRPr="00191553" w:rsidRDefault="00B235F3" w:rsidP="00B235F3">
      <w:pPr>
        <w:jc w:val="center"/>
      </w:pPr>
      <w:r w:rsidRPr="00191553">
        <w:t>СОСТАВ</w:t>
      </w:r>
    </w:p>
    <w:p w:rsidR="00E50615" w:rsidRPr="00191553" w:rsidRDefault="00586F41" w:rsidP="00E50615">
      <w:pPr>
        <w:ind w:firstLine="709"/>
        <w:jc w:val="center"/>
        <w:rPr>
          <w:szCs w:val="26"/>
        </w:rPr>
      </w:pPr>
      <w:r w:rsidRPr="00191553">
        <w:t>конкурс</w:t>
      </w:r>
      <w:r w:rsidR="00B235F3" w:rsidRPr="00191553">
        <w:t xml:space="preserve">ной комиссии </w:t>
      </w:r>
      <w:r w:rsidR="00B235F3" w:rsidRPr="00191553">
        <w:rPr>
          <w:szCs w:val="26"/>
        </w:rPr>
        <w:t xml:space="preserve">по оценке результатов и определению победителей </w:t>
      </w:r>
    </w:p>
    <w:p w:rsidR="00B235F3" w:rsidRPr="00191553" w:rsidRDefault="00B235F3" w:rsidP="00E50615">
      <w:pPr>
        <w:ind w:firstLine="709"/>
        <w:jc w:val="center"/>
      </w:pPr>
      <w:r w:rsidRPr="00191553">
        <w:t xml:space="preserve">городского конкурса </w:t>
      </w:r>
      <w:r w:rsidR="00500E8A" w:rsidRPr="00191553">
        <w:t>«Спортивная гордость Томска 202</w:t>
      </w:r>
      <w:r w:rsidR="00DA046C" w:rsidRPr="00191553">
        <w:t>5</w:t>
      </w:r>
      <w:r w:rsidRPr="00191553">
        <w:t>»</w:t>
      </w:r>
    </w:p>
    <w:p w:rsidR="00E50615" w:rsidRPr="00191553" w:rsidRDefault="00E50615" w:rsidP="001E4AFA">
      <w:pPr>
        <w:jc w:val="both"/>
      </w:pPr>
    </w:p>
    <w:p w:rsidR="00FF64A7" w:rsidRPr="00191553" w:rsidRDefault="00FF64A7" w:rsidP="00FF64A7">
      <w:pPr>
        <w:ind w:firstLine="709"/>
        <w:jc w:val="both"/>
      </w:pPr>
      <w:r w:rsidRPr="00191553">
        <w:t xml:space="preserve">Председатель </w:t>
      </w:r>
      <w:r w:rsidR="00E63079" w:rsidRPr="00191553">
        <w:t>конкурс</w:t>
      </w:r>
      <w:r w:rsidRPr="00191553">
        <w:t>ной комиссии</w:t>
      </w:r>
    </w:p>
    <w:p w:rsidR="00FF64A7" w:rsidRPr="00191553" w:rsidRDefault="003E5C23" w:rsidP="00FF64A7">
      <w:pPr>
        <w:ind w:firstLine="709"/>
        <w:jc w:val="both"/>
      </w:pPr>
      <w:r w:rsidRPr="00191553">
        <w:t>Новиков Евгений Иванович, заместитель начальника управления физической культуры и спорта администрации Города Томска</w:t>
      </w:r>
      <w:r w:rsidR="00E63079" w:rsidRPr="00191553">
        <w:t>.</w:t>
      </w:r>
    </w:p>
    <w:p w:rsidR="00FF64A7" w:rsidRPr="00191553" w:rsidRDefault="00FF64A7" w:rsidP="00FF64A7">
      <w:pPr>
        <w:ind w:firstLine="709"/>
        <w:jc w:val="both"/>
      </w:pPr>
      <w:r w:rsidRPr="00191553">
        <w:t xml:space="preserve">Члены </w:t>
      </w:r>
      <w:r w:rsidR="00E63079" w:rsidRPr="00191553">
        <w:t>конкурс</w:t>
      </w:r>
      <w:r w:rsidRPr="00191553">
        <w:t>ной комиссии</w:t>
      </w:r>
      <w:r w:rsidR="00E63079" w:rsidRPr="00191553">
        <w:t>:</w:t>
      </w:r>
    </w:p>
    <w:p w:rsidR="00E63079" w:rsidRPr="00191553" w:rsidRDefault="003E5C23" w:rsidP="00E63079">
      <w:pPr>
        <w:ind w:firstLine="709"/>
        <w:jc w:val="both"/>
      </w:pPr>
      <w:r w:rsidRPr="00191553">
        <w:t>Бутаков Артём Александрович</w:t>
      </w:r>
      <w:r w:rsidR="00E63079" w:rsidRPr="00191553">
        <w:t>, заместитель начальника управления физической культуры и спорта администрации Города Томска, заместитель председателя конкурсной комиссии;</w:t>
      </w:r>
    </w:p>
    <w:p w:rsidR="00FF64A7" w:rsidRPr="00191553" w:rsidRDefault="00FF64A7" w:rsidP="00FF64A7">
      <w:pPr>
        <w:ind w:firstLine="709"/>
        <w:jc w:val="both"/>
      </w:pPr>
      <w:proofErr w:type="spellStart"/>
      <w:r w:rsidRPr="00191553">
        <w:t>Бельц</w:t>
      </w:r>
      <w:proofErr w:type="spellEnd"/>
      <w:r w:rsidRPr="00191553">
        <w:t xml:space="preserve"> Виктор Эрнестович, заведующий кафедрой физического воспитания ФГБОУ ВО ТГАСУ;</w:t>
      </w:r>
    </w:p>
    <w:p w:rsidR="00FF64A7" w:rsidRPr="00191553" w:rsidRDefault="00FF64A7" w:rsidP="00FF64A7">
      <w:pPr>
        <w:ind w:firstLine="709"/>
        <w:jc w:val="both"/>
      </w:pPr>
      <w:proofErr w:type="spellStart"/>
      <w:r w:rsidRPr="00191553">
        <w:t>Вакурин</w:t>
      </w:r>
      <w:proofErr w:type="spellEnd"/>
      <w:r w:rsidRPr="00191553">
        <w:t xml:space="preserve"> Анатолий Николаевич, декан факультета физической культуры и спорта ФГБОУ ВО ТГПУ;</w:t>
      </w:r>
    </w:p>
    <w:p w:rsidR="00FF64A7" w:rsidRPr="00191553" w:rsidRDefault="00FF64A7" w:rsidP="00FF64A7">
      <w:pPr>
        <w:ind w:firstLine="709"/>
        <w:jc w:val="both"/>
      </w:pPr>
      <w:r w:rsidRPr="00191553">
        <w:t>Козин Алексей А</w:t>
      </w:r>
      <w:r w:rsidR="00E943A4" w:rsidRPr="00191553">
        <w:t xml:space="preserve">лександрович, директор МАУ ДО </w:t>
      </w:r>
      <w:r w:rsidRPr="00191553">
        <w:t>СШ №3 города Томска;</w:t>
      </w:r>
    </w:p>
    <w:p w:rsidR="00FA47BD" w:rsidRDefault="00FF64A7" w:rsidP="00FA47BD">
      <w:pPr>
        <w:ind w:firstLine="709"/>
        <w:jc w:val="both"/>
      </w:pPr>
      <w:r w:rsidRPr="00191553">
        <w:t>Обухова Марина Григорьевна, начальник отдела физкультурно-спортивной работы управления физической культуры и спо</w:t>
      </w:r>
      <w:r w:rsidR="00FA47BD">
        <w:t>рта администрации Города Томска.</w:t>
      </w:r>
    </w:p>
    <w:p w:rsidR="00FA47BD" w:rsidRPr="00191553" w:rsidRDefault="00FA47BD" w:rsidP="00FA47BD">
      <w:pPr>
        <w:ind w:firstLine="709"/>
        <w:jc w:val="both"/>
      </w:pPr>
      <w:r>
        <w:t>Секретарь конкурсной комиссии:</w:t>
      </w:r>
    </w:p>
    <w:p w:rsidR="008F5E49" w:rsidRDefault="00FF64A7" w:rsidP="00FF64A7">
      <w:pPr>
        <w:ind w:firstLine="709"/>
        <w:jc w:val="both"/>
      </w:pPr>
      <w:r w:rsidRPr="00191553">
        <w:t>Петрова Виктория Викторовна, консультант организационно-аналитического отдела управления физической культуры и спорта администрации Города Томска</w:t>
      </w:r>
      <w:r w:rsidR="00FA47BD">
        <w:t>.</w:t>
      </w:r>
    </w:p>
    <w:sectPr w:rsidR="008F5E49" w:rsidSect="00A76CF2">
      <w:pgSz w:w="11906" w:h="16838" w:code="9"/>
      <w:pgMar w:top="426" w:right="566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ED1"/>
    <w:multiLevelType w:val="hybridMultilevel"/>
    <w:tmpl w:val="9DF653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F21E98"/>
    <w:multiLevelType w:val="multilevel"/>
    <w:tmpl w:val="2EAAB6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062A37E0"/>
    <w:multiLevelType w:val="hybridMultilevel"/>
    <w:tmpl w:val="C7E0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6A0B"/>
    <w:multiLevelType w:val="hybridMultilevel"/>
    <w:tmpl w:val="0B8680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A5612A"/>
    <w:multiLevelType w:val="hybridMultilevel"/>
    <w:tmpl w:val="FEE09964"/>
    <w:lvl w:ilvl="0" w:tplc="FCE45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53A7"/>
    <w:multiLevelType w:val="hybridMultilevel"/>
    <w:tmpl w:val="EB84C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BE0E22"/>
    <w:multiLevelType w:val="hybridMultilevel"/>
    <w:tmpl w:val="DEB8C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30FDD"/>
    <w:multiLevelType w:val="hybridMultilevel"/>
    <w:tmpl w:val="6E32D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53537"/>
    <w:multiLevelType w:val="hybridMultilevel"/>
    <w:tmpl w:val="7A72F9CE"/>
    <w:lvl w:ilvl="0" w:tplc="CF743DB8">
      <w:start w:val="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66A4B"/>
    <w:multiLevelType w:val="hybridMultilevel"/>
    <w:tmpl w:val="044C5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2042D4"/>
    <w:multiLevelType w:val="multilevel"/>
    <w:tmpl w:val="1AF6AC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3"/>
      <w:numFmt w:val="decimalZero"/>
      <w:lvlText w:val="%1-%2-"/>
      <w:lvlJc w:val="left"/>
      <w:pPr>
        <w:tabs>
          <w:tab w:val="num" w:pos="540"/>
        </w:tabs>
        <w:ind w:left="540" w:hanging="540"/>
      </w:pPr>
      <w:rPr>
        <w:rFonts w:hint="default"/>
        <w:sz w:val="20"/>
      </w:rPr>
    </w:lvl>
    <w:lvl w:ilvl="2">
      <w:start w:val="1"/>
      <w:numFmt w:val="decimalZero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>
    <w:nsid w:val="2E523D87"/>
    <w:multiLevelType w:val="multilevel"/>
    <w:tmpl w:val="0DDCF5AA"/>
    <w:lvl w:ilvl="0">
      <w:start w:val="53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3"/>
      <w:numFmt w:val="decimalZero"/>
      <w:lvlText w:val="%1-%2-%3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2">
    <w:nsid w:val="2FC42440"/>
    <w:multiLevelType w:val="hybridMultilevel"/>
    <w:tmpl w:val="EA7E8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B47EEB"/>
    <w:multiLevelType w:val="multilevel"/>
    <w:tmpl w:val="A6A0DBD0"/>
    <w:lvl w:ilvl="0">
      <w:start w:val="53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  <w:sz w:val="20"/>
      </w:rPr>
    </w:lvl>
    <w:lvl w:ilvl="1">
      <w:start w:val="3"/>
      <w:numFmt w:val="decimalZero"/>
      <w:lvlText w:val="%1-%2-"/>
      <w:lvlJc w:val="left"/>
      <w:pPr>
        <w:tabs>
          <w:tab w:val="num" w:pos="540"/>
        </w:tabs>
        <w:ind w:left="540" w:hanging="540"/>
      </w:pPr>
      <w:rPr>
        <w:rFonts w:hint="default"/>
        <w:sz w:val="20"/>
      </w:rPr>
    </w:lvl>
    <w:lvl w:ilvl="2">
      <w:start w:val="1"/>
      <w:numFmt w:val="decimalZero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>
    <w:nsid w:val="3A2A2756"/>
    <w:multiLevelType w:val="hybridMultilevel"/>
    <w:tmpl w:val="7FECF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884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627D03"/>
    <w:multiLevelType w:val="multilevel"/>
    <w:tmpl w:val="3BF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736F6"/>
    <w:multiLevelType w:val="multilevel"/>
    <w:tmpl w:val="6F8241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06"/>
        </w:tabs>
        <w:ind w:left="73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4DD645C8"/>
    <w:multiLevelType w:val="hybridMultilevel"/>
    <w:tmpl w:val="EB280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B010B"/>
    <w:multiLevelType w:val="multilevel"/>
    <w:tmpl w:val="81A61A62"/>
    <w:lvl w:ilvl="0">
      <w:start w:val="6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9"/>
      <w:numFmt w:val="decimal"/>
      <w:lvlText w:val="%1-%2"/>
      <w:lvlJc w:val="left"/>
      <w:pPr>
        <w:ind w:left="660" w:hanging="66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F164B21"/>
    <w:multiLevelType w:val="hybridMultilevel"/>
    <w:tmpl w:val="8394540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82621E"/>
    <w:multiLevelType w:val="hybridMultilevel"/>
    <w:tmpl w:val="E3F0F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50C6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58DC3B75"/>
    <w:multiLevelType w:val="multilevel"/>
    <w:tmpl w:val="858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97558A"/>
    <w:multiLevelType w:val="multilevel"/>
    <w:tmpl w:val="C0FE5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1F0DD6"/>
    <w:multiLevelType w:val="hybridMultilevel"/>
    <w:tmpl w:val="EA1A8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972E67"/>
    <w:multiLevelType w:val="multilevel"/>
    <w:tmpl w:val="A67EC96A"/>
    <w:lvl w:ilvl="0">
      <w:start w:val="5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1">
      <w:start w:val="3"/>
      <w:numFmt w:val="decimalZero"/>
      <w:lvlText w:val="%1-%2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2">
      <w:start w:val="3"/>
      <w:numFmt w:val="decimalZero"/>
      <w:lvlText w:val="%1-%2-%3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3">
      <w:start w:val="1"/>
      <w:numFmt w:val="decimal"/>
      <w:lvlText w:val="%1-%2-%3.%4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4">
      <w:start w:val="1"/>
      <w:numFmt w:val="decimal"/>
      <w:lvlText w:val="%1-%2-%3.%4.%5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5">
      <w:start w:val="1"/>
      <w:numFmt w:val="decimal"/>
      <w:lvlText w:val="%1-%2-%3.%4.%5.%6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</w:abstractNum>
  <w:abstractNum w:abstractNumId="27">
    <w:nsid w:val="65D32A20"/>
    <w:multiLevelType w:val="multilevel"/>
    <w:tmpl w:val="B56ED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8">
    <w:nsid w:val="676012D2"/>
    <w:multiLevelType w:val="multilevel"/>
    <w:tmpl w:val="659C88C6"/>
    <w:lvl w:ilvl="0">
      <w:start w:val="53"/>
      <w:numFmt w:val="decimal"/>
      <w:lvlText w:val="%1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2">
      <w:start w:val="67"/>
      <w:numFmt w:val="decimal"/>
      <w:lvlText w:val="%1-%2-%3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8370"/>
        </w:tabs>
        <w:ind w:left="8370" w:hanging="8370"/>
      </w:pPr>
      <w:rPr>
        <w:rFonts w:hint="default"/>
      </w:rPr>
    </w:lvl>
  </w:abstractNum>
  <w:abstractNum w:abstractNumId="29">
    <w:nsid w:val="73CF2A35"/>
    <w:multiLevelType w:val="multilevel"/>
    <w:tmpl w:val="C23E45DE"/>
    <w:lvl w:ilvl="0">
      <w:start w:val="5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1">
      <w:start w:val="3"/>
      <w:numFmt w:val="decimalZero"/>
      <w:lvlText w:val="%1-%2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2">
      <w:start w:val="3"/>
      <w:numFmt w:val="decimalZero"/>
      <w:lvlText w:val="%1-%2-%3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3">
      <w:start w:val="1"/>
      <w:numFmt w:val="decimal"/>
      <w:lvlText w:val="%1-%2-%3.%4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4">
      <w:start w:val="1"/>
      <w:numFmt w:val="decimal"/>
      <w:lvlText w:val="%1-%2-%3.%4.%5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5">
      <w:start w:val="1"/>
      <w:numFmt w:val="decimal"/>
      <w:lvlText w:val="%1-%2-%3.%4.%5.%6"/>
      <w:lvlJc w:val="left"/>
      <w:pPr>
        <w:tabs>
          <w:tab w:val="num" w:pos="735"/>
        </w:tabs>
        <w:ind w:left="735" w:hanging="735"/>
      </w:pPr>
      <w:rPr>
        <w:rFonts w:hint="default"/>
        <w:sz w:val="20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</w:abstractNum>
  <w:abstractNum w:abstractNumId="30">
    <w:nsid w:val="74177520"/>
    <w:multiLevelType w:val="hybridMultilevel"/>
    <w:tmpl w:val="E6F4A5B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62E03"/>
    <w:multiLevelType w:val="multilevel"/>
    <w:tmpl w:val="BA52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83A0CC7"/>
    <w:multiLevelType w:val="hybridMultilevel"/>
    <w:tmpl w:val="D0C6F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522D91"/>
    <w:multiLevelType w:val="hybridMultilevel"/>
    <w:tmpl w:val="49C69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332CFA"/>
    <w:multiLevelType w:val="hybridMultilevel"/>
    <w:tmpl w:val="683A14B4"/>
    <w:lvl w:ilvl="0" w:tplc="8246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15"/>
  </w:num>
  <w:num w:numId="3">
    <w:abstractNumId w:val="9"/>
  </w:num>
  <w:num w:numId="4">
    <w:abstractNumId w:val="29"/>
  </w:num>
  <w:num w:numId="5">
    <w:abstractNumId w:val="26"/>
  </w:num>
  <w:num w:numId="6">
    <w:abstractNumId w:val="13"/>
  </w:num>
  <w:num w:numId="7">
    <w:abstractNumId w:val="10"/>
  </w:num>
  <w:num w:numId="8">
    <w:abstractNumId w:val="21"/>
  </w:num>
  <w:num w:numId="9">
    <w:abstractNumId w:val="22"/>
  </w:num>
  <w:num w:numId="10">
    <w:abstractNumId w:val="6"/>
  </w:num>
  <w:num w:numId="11">
    <w:abstractNumId w:val="12"/>
  </w:num>
  <w:num w:numId="12">
    <w:abstractNumId w:val="7"/>
  </w:num>
  <w:num w:numId="13">
    <w:abstractNumId w:val="25"/>
  </w:num>
  <w:num w:numId="14">
    <w:abstractNumId w:val="20"/>
  </w:num>
  <w:num w:numId="15">
    <w:abstractNumId w:val="14"/>
  </w:num>
  <w:num w:numId="16">
    <w:abstractNumId w:val="2"/>
  </w:num>
  <w:num w:numId="17">
    <w:abstractNumId w:val="11"/>
  </w:num>
  <w:num w:numId="18">
    <w:abstractNumId w:val="19"/>
  </w:num>
  <w:num w:numId="19">
    <w:abstractNumId w:val="33"/>
  </w:num>
  <w:num w:numId="20">
    <w:abstractNumId w:val="8"/>
  </w:num>
  <w:num w:numId="21">
    <w:abstractNumId w:val="34"/>
  </w:num>
  <w:num w:numId="22">
    <w:abstractNumId w:val="23"/>
  </w:num>
  <w:num w:numId="23">
    <w:abstractNumId w:val="16"/>
  </w:num>
  <w:num w:numId="24">
    <w:abstractNumId w:val="0"/>
  </w:num>
  <w:num w:numId="25">
    <w:abstractNumId w:val="31"/>
  </w:num>
  <w:num w:numId="26">
    <w:abstractNumId w:val="27"/>
  </w:num>
  <w:num w:numId="27">
    <w:abstractNumId w:val="32"/>
  </w:num>
  <w:num w:numId="28">
    <w:abstractNumId w:val="24"/>
  </w:num>
  <w:num w:numId="29">
    <w:abstractNumId w:val="1"/>
  </w:num>
  <w:num w:numId="30">
    <w:abstractNumId w:val="1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0"/>
  </w:num>
  <w:num w:numId="34">
    <w:abstractNumId w:val="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compat/>
  <w:rsids>
    <w:rsidRoot w:val="000375F0"/>
    <w:rsid w:val="00002C93"/>
    <w:rsid w:val="00005E1D"/>
    <w:rsid w:val="000107F4"/>
    <w:rsid w:val="00010957"/>
    <w:rsid w:val="00010ABA"/>
    <w:rsid w:val="0001342A"/>
    <w:rsid w:val="00014338"/>
    <w:rsid w:val="0001784E"/>
    <w:rsid w:val="00021ADB"/>
    <w:rsid w:val="0002320E"/>
    <w:rsid w:val="00023640"/>
    <w:rsid w:val="0002576E"/>
    <w:rsid w:val="00025BB4"/>
    <w:rsid w:val="00025EB9"/>
    <w:rsid w:val="00026BB1"/>
    <w:rsid w:val="00027DA1"/>
    <w:rsid w:val="00030763"/>
    <w:rsid w:val="00030F3F"/>
    <w:rsid w:val="000317F6"/>
    <w:rsid w:val="000339B8"/>
    <w:rsid w:val="00033FDB"/>
    <w:rsid w:val="0003487E"/>
    <w:rsid w:val="000355E2"/>
    <w:rsid w:val="000375F0"/>
    <w:rsid w:val="0004061D"/>
    <w:rsid w:val="00040AB9"/>
    <w:rsid w:val="00041301"/>
    <w:rsid w:val="00041D57"/>
    <w:rsid w:val="00043D48"/>
    <w:rsid w:val="0004474E"/>
    <w:rsid w:val="00044969"/>
    <w:rsid w:val="00044BC7"/>
    <w:rsid w:val="000454DA"/>
    <w:rsid w:val="0004576D"/>
    <w:rsid w:val="000511B9"/>
    <w:rsid w:val="00051487"/>
    <w:rsid w:val="000515AE"/>
    <w:rsid w:val="00051692"/>
    <w:rsid w:val="00051A93"/>
    <w:rsid w:val="00053F14"/>
    <w:rsid w:val="0005434E"/>
    <w:rsid w:val="000551D0"/>
    <w:rsid w:val="000563BA"/>
    <w:rsid w:val="000567EE"/>
    <w:rsid w:val="00061BA6"/>
    <w:rsid w:val="00065EE7"/>
    <w:rsid w:val="00067D77"/>
    <w:rsid w:val="000701A4"/>
    <w:rsid w:val="0007145E"/>
    <w:rsid w:val="00072230"/>
    <w:rsid w:val="00072FF8"/>
    <w:rsid w:val="00073143"/>
    <w:rsid w:val="00075207"/>
    <w:rsid w:val="000767BF"/>
    <w:rsid w:val="000770B6"/>
    <w:rsid w:val="00077A05"/>
    <w:rsid w:val="00081D71"/>
    <w:rsid w:val="000834A6"/>
    <w:rsid w:val="00083D10"/>
    <w:rsid w:val="00083E5D"/>
    <w:rsid w:val="00087EC6"/>
    <w:rsid w:val="000901E2"/>
    <w:rsid w:val="00094909"/>
    <w:rsid w:val="0009769C"/>
    <w:rsid w:val="00097EDC"/>
    <w:rsid w:val="000A108C"/>
    <w:rsid w:val="000A1182"/>
    <w:rsid w:val="000A2C17"/>
    <w:rsid w:val="000A4034"/>
    <w:rsid w:val="000A7FAD"/>
    <w:rsid w:val="000B017F"/>
    <w:rsid w:val="000B4776"/>
    <w:rsid w:val="000B496E"/>
    <w:rsid w:val="000B6FBA"/>
    <w:rsid w:val="000B716D"/>
    <w:rsid w:val="000B75FC"/>
    <w:rsid w:val="000C6C3F"/>
    <w:rsid w:val="000C6E97"/>
    <w:rsid w:val="000D0E8E"/>
    <w:rsid w:val="000D27B4"/>
    <w:rsid w:val="000D2B78"/>
    <w:rsid w:val="000D551B"/>
    <w:rsid w:val="000D7077"/>
    <w:rsid w:val="000E0C39"/>
    <w:rsid w:val="000E1038"/>
    <w:rsid w:val="000E229B"/>
    <w:rsid w:val="000E2DD7"/>
    <w:rsid w:val="000E5F7E"/>
    <w:rsid w:val="000E677D"/>
    <w:rsid w:val="000E73A5"/>
    <w:rsid w:val="000F0197"/>
    <w:rsid w:val="000F15E0"/>
    <w:rsid w:val="000F1BD2"/>
    <w:rsid w:val="000F2554"/>
    <w:rsid w:val="000F4179"/>
    <w:rsid w:val="000F59C9"/>
    <w:rsid w:val="00104C7C"/>
    <w:rsid w:val="001113D7"/>
    <w:rsid w:val="001147F2"/>
    <w:rsid w:val="00116C53"/>
    <w:rsid w:val="00117082"/>
    <w:rsid w:val="00121F3B"/>
    <w:rsid w:val="0012519F"/>
    <w:rsid w:val="00126420"/>
    <w:rsid w:val="001271E9"/>
    <w:rsid w:val="00130AEF"/>
    <w:rsid w:val="001317D6"/>
    <w:rsid w:val="001318E0"/>
    <w:rsid w:val="00131FE1"/>
    <w:rsid w:val="00136F58"/>
    <w:rsid w:val="001401C8"/>
    <w:rsid w:val="00140E43"/>
    <w:rsid w:val="00146893"/>
    <w:rsid w:val="00150CF5"/>
    <w:rsid w:val="00152455"/>
    <w:rsid w:val="00152A22"/>
    <w:rsid w:val="0015403D"/>
    <w:rsid w:val="0016190B"/>
    <w:rsid w:val="00162021"/>
    <w:rsid w:val="00165D70"/>
    <w:rsid w:val="00166296"/>
    <w:rsid w:val="00172193"/>
    <w:rsid w:val="00173680"/>
    <w:rsid w:val="0017384A"/>
    <w:rsid w:val="001750F6"/>
    <w:rsid w:val="00177A96"/>
    <w:rsid w:val="0018189C"/>
    <w:rsid w:val="00181C62"/>
    <w:rsid w:val="00182607"/>
    <w:rsid w:val="00183643"/>
    <w:rsid w:val="00185FC0"/>
    <w:rsid w:val="00186B58"/>
    <w:rsid w:val="00191278"/>
    <w:rsid w:val="00191553"/>
    <w:rsid w:val="0019208A"/>
    <w:rsid w:val="00192F0F"/>
    <w:rsid w:val="00193C59"/>
    <w:rsid w:val="00195196"/>
    <w:rsid w:val="00195F7C"/>
    <w:rsid w:val="00196244"/>
    <w:rsid w:val="00196282"/>
    <w:rsid w:val="001970AC"/>
    <w:rsid w:val="001A08AD"/>
    <w:rsid w:val="001A21F7"/>
    <w:rsid w:val="001A287F"/>
    <w:rsid w:val="001A2A53"/>
    <w:rsid w:val="001A379A"/>
    <w:rsid w:val="001A4BF2"/>
    <w:rsid w:val="001A5E4E"/>
    <w:rsid w:val="001A71B4"/>
    <w:rsid w:val="001A79FE"/>
    <w:rsid w:val="001B25E8"/>
    <w:rsid w:val="001B2F81"/>
    <w:rsid w:val="001B6FCD"/>
    <w:rsid w:val="001C0604"/>
    <w:rsid w:val="001C0E86"/>
    <w:rsid w:val="001C23CE"/>
    <w:rsid w:val="001C32C3"/>
    <w:rsid w:val="001C478B"/>
    <w:rsid w:val="001C55EF"/>
    <w:rsid w:val="001C5A62"/>
    <w:rsid w:val="001C7E96"/>
    <w:rsid w:val="001D0915"/>
    <w:rsid w:val="001D1A96"/>
    <w:rsid w:val="001D4CDD"/>
    <w:rsid w:val="001D5638"/>
    <w:rsid w:val="001D5BE0"/>
    <w:rsid w:val="001E0A0C"/>
    <w:rsid w:val="001E202C"/>
    <w:rsid w:val="001E2992"/>
    <w:rsid w:val="001E36E3"/>
    <w:rsid w:val="001E3CA1"/>
    <w:rsid w:val="001E4AFA"/>
    <w:rsid w:val="001E4CA9"/>
    <w:rsid w:val="001E6721"/>
    <w:rsid w:val="001E7917"/>
    <w:rsid w:val="001F200F"/>
    <w:rsid w:val="001F6745"/>
    <w:rsid w:val="00200F6C"/>
    <w:rsid w:val="002013AB"/>
    <w:rsid w:val="002034B1"/>
    <w:rsid w:val="0020455F"/>
    <w:rsid w:val="00205B94"/>
    <w:rsid w:val="002124D7"/>
    <w:rsid w:val="0021372C"/>
    <w:rsid w:val="00220284"/>
    <w:rsid w:val="00222E34"/>
    <w:rsid w:val="00224B06"/>
    <w:rsid w:val="002339C4"/>
    <w:rsid w:val="00233D0B"/>
    <w:rsid w:val="0023424A"/>
    <w:rsid w:val="0023437E"/>
    <w:rsid w:val="00237F80"/>
    <w:rsid w:val="00242198"/>
    <w:rsid w:val="002422FC"/>
    <w:rsid w:val="0024276E"/>
    <w:rsid w:val="002465F8"/>
    <w:rsid w:val="0024708A"/>
    <w:rsid w:val="0024740D"/>
    <w:rsid w:val="002505A4"/>
    <w:rsid w:val="00250BEC"/>
    <w:rsid w:val="002517CD"/>
    <w:rsid w:val="00256143"/>
    <w:rsid w:val="002613D0"/>
    <w:rsid w:val="00267EC0"/>
    <w:rsid w:val="0027224E"/>
    <w:rsid w:val="00272439"/>
    <w:rsid w:val="00272F96"/>
    <w:rsid w:val="0027305D"/>
    <w:rsid w:val="002761E2"/>
    <w:rsid w:val="002765D3"/>
    <w:rsid w:val="00276A2A"/>
    <w:rsid w:val="00280B18"/>
    <w:rsid w:val="00282C5B"/>
    <w:rsid w:val="00284A65"/>
    <w:rsid w:val="00284AFD"/>
    <w:rsid w:val="00284E1D"/>
    <w:rsid w:val="00287805"/>
    <w:rsid w:val="00294928"/>
    <w:rsid w:val="00295D3F"/>
    <w:rsid w:val="00295E5C"/>
    <w:rsid w:val="00297C28"/>
    <w:rsid w:val="002A3B79"/>
    <w:rsid w:val="002A6B8F"/>
    <w:rsid w:val="002A7192"/>
    <w:rsid w:val="002A74C1"/>
    <w:rsid w:val="002B2CC8"/>
    <w:rsid w:val="002B47E0"/>
    <w:rsid w:val="002B4F22"/>
    <w:rsid w:val="002B7D52"/>
    <w:rsid w:val="002C2D24"/>
    <w:rsid w:val="002D0263"/>
    <w:rsid w:val="002D0BA0"/>
    <w:rsid w:val="002D4B0A"/>
    <w:rsid w:val="002D4CE6"/>
    <w:rsid w:val="002D61E8"/>
    <w:rsid w:val="002D67E4"/>
    <w:rsid w:val="002D7EA3"/>
    <w:rsid w:val="002E6865"/>
    <w:rsid w:val="002F2A09"/>
    <w:rsid w:val="002F3D8E"/>
    <w:rsid w:val="002F3EEA"/>
    <w:rsid w:val="002F3FCE"/>
    <w:rsid w:val="002F6CAA"/>
    <w:rsid w:val="00301324"/>
    <w:rsid w:val="003017EE"/>
    <w:rsid w:val="00305FD8"/>
    <w:rsid w:val="00306564"/>
    <w:rsid w:val="003067AC"/>
    <w:rsid w:val="00306A74"/>
    <w:rsid w:val="00310E64"/>
    <w:rsid w:val="00312FB7"/>
    <w:rsid w:val="0031316F"/>
    <w:rsid w:val="00317818"/>
    <w:rsid w:val="00317D5A"/>
    <w:rsid w:val="0032142F"/>
    <w:rsid w:val="0032508B"/>
    <w:rsid w:val="003257C4"/>
    <w:rsid w:val="0033046A"/>
    <w:rsid w:val="00332B38"/>
    <w:rsid w:val="00332CE4"/>
    <w:rsid w:val="00340CF9"/>
    <w:rsid w:val="003441EB"/>
    <w:rsid w:val="00346C67"/>
    <w:rsid w:val="00351947"/>
    <w:rsid w:val="00353796"/>
    <w:rsid w:val="00354192"/>
    <w:rsid w:val="00356158"/>
    <w:rsid w:val="00360FF3"/>
    <w:rsid w:val="00363D66"/>
    <w:rsid w:val="00371E9A"/>
    <w:rsid w:val="00374B62"/>
    <w:rsid w:val="003765B6"/>
    <w:rsid w:val="00376E7A"/>
    <w:rsid w:val="00381A70"/>
    <w:rsid w:val="00383550"/>
    <w:rsid w:val="0038476F"/>
    <w:rsid w:val="00387079"/>
    <w:rsid w:val="00393FBD"/>
    <w:rsid w:val="003943DB"/>
    <w:rsid w:val="00396324"/>
    <w:rsid w:val="00396A23"/>
    <w:rsid w:val="00397B8C"/>
    <w:rsid w:val="003A0829"/>
    <w:rsid w:val="003A1E99"/>
    <w:rsid w:val="003A31A5"/>
    <w:rsid w:val="003B05C2"/>
    <w:rsid w:val="003B0806"/>
    <w:rsid w:val="003B24B0"/>
    <w:rsid w:val="003B2944"/>
    <w:rsid w:val="003B2B8C"/>
    <w:rsid w:val="003B2BB8"/>
    <w:rsid w:val="003B62E7"/>
    <w:rsid w:val="003B6F1E"/>
    <w:rsid w:val="003C21CF"/>
    <w:rsid w:val="003C4C18"/>
    <w:rsid w:val="003C5682"/>
    <w:rsid w:val="003C589D"/>
    <w:rsid w:val="003C644B"/>
    <w:rsid w:val="003C6FC2"/>
    <w:rsid w:val="003D4204"/>
    <w:rsid w:val="003E5C23"/>
    <w:rsid w:val="003E5D50"/>
    <w:rsid w:val="003E7D18"/>
    <w:rsid w:val="003E7F4D"/>
    <w:rsid w:val="003F2ECB"/>
    <w:rsid w:val="003F5110"/>
    <w:rsid w:val="00400C1D"/>
    <w:rsid w:val="004018B7"/>
    <w:rsid w:val="00401F90"/>
    <w:rsid w:val="004029F7"/>
    <w:rsid w:val="004040FB"/>
    <w:rsid w:val="00404903"/>
    <w:rsid w:val="004100B6"/>
    <w:rsid w:val="0041146B"/>
    <w:rsid w:val="00412D40"/>
    <w:rsid w:val="00415A28"/>
    <w:rsid w:val="004172DE"/>
    <w:rsid w:val="00420714"/>
    <w:rsid w:val="00424F4F"/>
    <w:rsid w:val="004253A7"/>
    <w:rsid w:val="00425ACE"/>
    <w:rsid w:val="00425E0C"/>
    <w:rsid w:val="00430C1A"/>
    <w:rsid w:val="00436D99"/>
    <w:rsid w:val="00440ED2"/>
    <w:rsid w:val="00442FC4"/>
    <w:rsid w:val="00444226"/>
    <w:rsid w:val="00446144"/>
    <w:rsid w:val="004510CB"/>
    <w:rsid w:val="00454F9A"/>
    <w:rsid w:val="004561FD"/>
    <w:rsid w:val="00456CED"/>
    <w:rsid w:val="00457E29"/>
    <w:rsid w:val="00460E03"/>
    <w:rsid w:val="00462A60"/>
    <w:rsid w:val="00463745"/>
    <w:rsid w:val="00467659"/>
    <w:rsid w:val="00472320"/>
    <w:rsid w:val="00472507"/>
    <w:rsid w:val="004736AE"/>
    <w:rsid w:val="00475968"/>
    <w:rsid w:val="00476607"/>
    <w:rsid w:val="004771AA"/>
    <w:rsid w:val="00481135"/>
    <w:rsid w:val="004811D6"/>
    <w:rsid w:val="0048259D"/>
    <w:rsid w:val="004842A2"/>
    <w:rsid w:val="00494E76"/>
    <w:rsid w:val="00497BFF"/>
    <w:rsid w:val="004A206B"/>
    <w:rsid w:val="004A2B3E"/>
    <w:rsid w:val="004A37D3"/>
    <w:rsid w:val="004A5191"/>
    <w:rsid w:val="004B0698"/>
    <w:rsid w:val="004B1277"/>
    <w:rsid w:val="004C04BC"/>
    <w:rsid w:val="004C0BD3"/>
    <w:rsid w:val="004C1484"/>
    <w:rsid w:val="004C18B0"/>
    <w:rsid w:val="004C1C07"/>
    <w:rsid w:val="004C1C1A"/>
    <w:rsid w:val="004C2144"/>
    <w:rsid w:val="004D2039"/>
    <w:rsid w:val="004D31D9"/>
    <w:rsid w:val="004D381C"/>
    <w:rsid w:val="004D3A44"/>
    <w:rsid w:val="004D40BA"/>
    <w:rsid w:val="004E0220"/>
    <w:rsid w:val="004E150E"/>
    <w:rsid w:val="004E29F3"/>
    <w:rsid w:val="004E3D8B"/>
    <w:rsid w:val="004E5484"/>
    <w:rsid w:val="004E63B7"/>
    <w:rsid w:val="004E7896"/>
    <w:rsid w:val="004E7E20"/>
    <w:rsid w:val="004F14CF"/>
    <w:rsid w:val="004F379F"/>
    <w:rsid w:val="004F4EDC"/>
    <w:rsid w:val="005000C1"/>
    <w:rsid w:val="005007DD"/>
    <w:rsid w:val="00500E8A"/>
    <w:rsid w:val="00500F29"/>
    <w:rsid w:val="00501567"/>
    <w:rsid w:val="00510E16"/>
    <w:rsid w:val="00512F21"/>
    <w:rsid w:val="0051589A"/>
    <w:rsid w:val="00515D2A"/>
    <w:rsid w:val="00524522"/>
    <w:rsid w:val="0052690C"/>
    <w:rsid w:val="00534FCB"/>
    <w:rsid w:val="0053646E"/>
    <w:rsid w:val="00536FF8"/>
    <w:rsid w:val="00537185"/>
    <w:rsid w:val="005376ED"/>
    <w:rsid w:val="00541B35"/>
    <w:rsid w:val="005442C1"/>
    <w:rsid w:val="0054513E"/>
    <w:rsid w:val="00545D25"/>
    <w:rsid w:val="00550DC9"/>
    <w:rsid w:val="0055179F"/>
    <w:rsid w:val="0055196F"/>
    <w:rsid w:val="005537D9"/>
    <w:rsid w:val="005544B0"/>
    <w:rsid w:val="00561C62"/>
    <w:rsid w:val="005636A3"/>
    <w:rsid w:val="005705EF"/>
    <w:rsid w:val="00572D78"/>
    <w:rsid w:val="0057364C"/>
    <w:rsid w:val="00573D8E"/>
    <w:rsid w:val="005774A0"/>
    <w:rsid w:val="00577AF1"/>
    <w:rsid w:val="00577BFC"/>
    <w:rsid w:val="00580309"/>
    <w:rsid w:val="00580EE4"/>
    <w:rsid w:val="00585827"/>
    <w:rsid w:val="00586017"/>
    <w:rsid w:val="00586F41"/>
    <w:rsid w:val="00591E07"/>
    <w:rsid w:val="00592C71"/>
    <w:rsid w:val="005940AC"/>
    <w:rsid w:val="005975A8"/>
    <w:rsid w:val="005B4501"/>
    <w:rsid w:val="005B4BA7"/>
    <w:rsid w:val="005B6E62"/>
    <w:rsid w:val="005B78BA"/>
    <w:rsid w:val="005C182E"/>
    <w:rsid w:val="005C241D"/>
    <w:rsid w:val="005C2C35"/>
    <w:rsid w:val="005C2D3C"/>
    <w:rsid w:val="005C3000"/>
    <w:rsid w:val="005C4EAB"/>
    <w:rsid w:val="005C6DCF"/>
    <w:rsid w:val="005D3C36"/>
    <w:rsid w:val="005D5C5F"/>
    <w:rsid w:val="005E176D"/>
    <w:rsid w:val="005E3B27"/>
    <w:rsid w:val="005E4083"/>
    <w:rsid w:val="005E439E"/>
    <w:rsid w:val="005E4962"/>
    <w:rsid w:val="005E5525"/>
    <w:rsid w:val="005E5E0A"/>
    <w:rsid w:val="005E6D7C"/>
    <w:rsid w:val="005F1A25"/>
    <w:rsid w:val="005F2F69"/>
    <w:rsid w:val="005F5942"/>
    <w:rsid w:val="005F59B8"/>
    <w:rsid w:val="005F629B"/>
    <w:rsid w:val="00600FA4"/>
    <w:rsid w:val="00601CA5"/>
    <w:rsid w:val="00606C20"/>
    <w:rsid w:val="006135EF"/>
    <w:rsid w:val="0061392C"/>
    <w:rsid w:val="0061406D"/>
    <w:rsid w:val="0061676E"/>
    <w:rsid w:val="00617610"/>
    <w:rsid w:val="00622EC9"/>
    <w:rsid w:val="006250F9"/>
    <w:rsid w:val="006252C1"/>
    <w:rsid w:val="00625BE7"/>
    <w:rsid w:val="00625D65"/>
    <w:rsid w:val="00627FB5"/>
    <w:rsid w:val="006300AB"/>
    <w:rsid w:val="006308CB"/>
    <w:rsid w:val="00633190"/>
    <w:rsid w:val="006333B2"/>
    <w:rsid w:val="00634BBA"/>
    <w:rsid w:val="00634FDC"/>
    <w:rsid w:val="006363D0"/>
    <w:rsid w:val="006408DE"/>
    <w:rsid w:val="00640DBB"/>
    <w:rsid w:val="00642CEF"/>
    <w:rsid w:val="00642D10"/>
    <w:rsid w:val="00646FFF"/>
    <w:rsid w:val="00647388"/>
    <w:rsid w:val="006505C2"/>
    <w:rsid w:val="00651AF5"/>
    <w:rsid w:val="00651F6D"/>
    <w:rsid w:val="00654860"/>
    <w:rsid w:val="00655049"/>
    <w:rsid w:val="006576B9"/>
    <w:rsid w:val="00657C4F"/>
    <w:rsid w:val="0066163B"/>
    <w:rsid w:val="00663F50"/>
    <w:rsid w:val="0066754B"/>
    <w:rsid w:val="0067316E"/>
    <w:rsid w:val="006747B7"/>
    <w:rsid w:val="00681E1E"/>
    <w:rsid w:val="00681F15"/>
    <w:rsid w:val="00681F44"/>
    <w:rsid w:val="00684329"/>
    <w:rsid w:val="0068795B"/>
    <w:rsid w:val="00690540"/>
    <w:rsid w:val="0069441B"/>
    <w:rsid w:val="00696E98"/>
    <w:rsid w:val="006A0425"/>
    <w:rsid w:val="006A297C"/>
    <w:rsid w:val="006A7D6F"/>
    <w:rsid w:val="006B1AE5"/>
    <w:rsid w:val="006B317E"/>
    <w:rsid w:val="006B61A2"/>
    <w:rsid w:val="006C0EC8"/>
    <w:rsid w:val="006C1D64"/>
    <w:rsid w:val="006C4394"/>
    <w:rsid w:val="006C46C0"/>
    <w:rsid w:val="006C760D"/>
    <w:rsid w:val="006D1F9C"/>
    <w:rsid w:val="006E116D"/>
    <w:rsid w:val="006E14FC"/>
    <w:rsid w:val="006E162A"/>
    <w:rsid w:val="006E591B"/>
    <w:rsid w:val="006E77FD"/>
    <w:rsid w:val="006F260D"/>
    <w:rsid w:val="006F3789"/>
    <w:rsid w:val="006F45D3"/>
    <w:rsid w:val="00702935"/>
    <w:rsid w:val="00705053"/>
    <w:rsid w:val="00713AB6"/>
    <w:rsid w:val="00714356"/>
    <w:rsid w:val="00714BEE"/>
    <w:rsid w:val="00714CCD"/>
    <w:rsid w:val="007166EF"/>
    <w:rsid w:val="00716A92"/>
    <w:rsid w:val="00717E9A"/>
    <w:rsid w:val="00723480"/>
    <w:rsid w:val="007238F9"/>
    <w:rsid w:val="00724D29"/>
    <w:rsid w:val="0072589C"/>
    <w:rsid w:val="00727712"/>
    <w:rsid w:val="007347F9"/>
    <w:rsid w:val="00734D83"/>
    <w:rsid w:val="007351E0"/>
    <w:rsid w:val="0073587A"/>
    <w:rsid w:val="00736F86"/>
    <w:rsid w:val="007371DE"/>
    <w:rsid w:val="00737435"/>
    <w:rsid w:val="00741109"/>
    <w:rsid w:val="00741316"/>
    <w:rsid w:val="00747D99"/>
    <w:rsid w:val="00761BBB"/>
    <w:rsid w:val="00763C38"/>
    <w:rsid w:val="0076435C"/>
    <w:rsid w:val="00765ACD"/>
    <w:rsid w:val="0077044A"/>
    <w:rsid w:val="007715AF"/>
    <w:rsid w:val="00774795"/>
    <w:rsid w:val="007816D4"/>
    <w:rsid w:val="007856F7"/>
    <w:rsid w:val="007863BE"/>
    <w:rsid w:val="00786EA5"/>
    <w:rsid w:val="00787CA6"/>
    <w:rsid w:val="00795552"/>
    <w:rsid w:val="00796371"/>
    <w:rsid w:val="00796429"/>
    <w:rsid w:val="007A2689"/>
    <w:rsid w:val="007A5BE6"/>
    <w:rsid w:val="007A616F"/>
    <w:rsid w:val="007A7574"/>
    <w:rsid w:val="007B3ED4"/>
    <w:rsid w:val="007B5865"/>
    <w:rsid w:val="007B5FF7"/>
    <w:rsid w:val="007B770C"/>
    <w:rsid w:val="007C14B0"/>
    <w:rsid w:val="007C2A81"/>
    <w:rsid w:val="007C6715"/>
    <w:rsid w:val="007D5876"/>
    <w:rsid w:val="007D6650"/>
    <w:rsid w:val="007D7DB8"/>
    <w:rsid w:val="007E3EAB"/>
    <w:rsid w:val="007E4AC1"/>
    <w:rsid w:val="007E5C6E"/>
    <w:rsid w:val="007F661A"/>
    <w:rsid w:val="00800F78"/>
    <w:rsid w:val="00804321"/>
    <w:rsid w:val="0080607B"/>
    <w:rsid w:val="00806443"/>
    <w:rsid w:val="00806603"/>
    <w:rsid w:val="00817EC0"/>
    <w:rsid w:val="0082014A"/>
    <w:rsid w:val="00821838"/>
    <w:rsid w:val="0082293C"/>
    <w:rsid w:val="00823BAE"/>
    <w:rsid w:val="00823FF1"/>
    <w:rsid w:val="008241BD"/>
    <w:rsid w:val="00826DF2"/>
    <w:rsid w:val="00826E5B"/>
    <w:rsid w:val="0083144E"/>
    <w:rsid w:val="00832BF9"/>
    <w:rsid w:val="00833042"/>
    <w:rsid w:val="008338AF"/>
    <w:rsid w:val="00834077"/>
    <w:rsid w:val="008345C6"/>
    <w:rsid w:val="008366EA"/>
    <w:rsid w:val="0083709D"/>
    <w:rsid w:val="008372F2"/>
    <w:rsid w:val="00841313"/>
    <w:rsid w:val="008457DE"/>
    <w:rsid w:val="00846647"/>
    <w:rsid w:val="008504C6"/>
    <w:rsid w:val="00855783"/>
    <w:rsid w:val="00861245"/>
    <w:rsid w:val="008654DA"/>
    <w:rsid w:val="0086691F"/>
    <w:rsid w:val="008671CA"/>
    <w:rsid w:val="00867A6E"/>
    <w:rsid w:val="00871EA3"/>
    <w:rsid w:val="00873643"/>
    <w:rsid w:val="008745F9"/>
    <w:rsid w:val="00874932"/>
    <w:rsid w:val="00874A38"/>
    <w:rsid w:val="0087558E"/>
    <w:rsid w:val="00875A4A"/>
    <w:rsid w:val="00876AF6"/>
    <w:rsid w:val="00881B00"/>
    <w:rsid w:val="0088204F"/>
    <w:rsid w:val="0088449F"/>
    <w:rsid w:val="00887D5D"/>
    <w:rsid w:val="00893D93"/>
    <w:rsid w:val="008943D8"/>
    <w:rsid w:val="008954B8"/>
    <w:rsid w:val="00897E21"/>
    <w:rsid w:val="008A42D2"/>
    <w:rsid w:val="008A5D5D"/>
    <w:rsid w:val="008B145C"/>
    <w:rsid w:val="008B2CAC"/>
    <w:rsid w:val="008B38BE"/>
    <w:rsid w:val="008C0114"/>
    <w:rsid w:val="008C0B7C"/>
    <w:rsid w:val="008C131B"/>
    <w:rsid w:val="008C14AF"/>
    <w:rsid w:val="008C2E7C"/>
    <w:rsid w:val="008C336E"/>
    <w:rsid w:val="008C7B89"/>
    <w:rsid w:val="008D1374"/>
    <w:rsid w:val="008D1E02"/>
    <w:rsid w:val="008D2A85"/>
    <w:rsid w:val="008D318B"/>
    <w:rsid w:val="008D48E9"/>
    <w:rsid w:val="008D5906"/>
    <w:rsid w:val="008D68E4"/>
    <w:rsid w:val="008E12D6"/>
    <w:rsid w:val="008E2D2E"/>
    <w:rsid w:val="008E512F"/>
    <w:rsid w:val="008E5D7C"/>
    <w:rsid w:val="008E5E0D"/>
    <w:rsid w:val="008F0814"/>
    <w:rsid w:val="008F0B6C"/>
    <w:rsid w:val="008F2576"/>
    <w:rsid w:val="008F2B16"/>
    <w:rsid w:val="008F450B"/>
    <w:rsid w:val="008F5CA9"/>
    <w:rsid w:val="008F5E49"/>
    <w:rsid w:val="008F692A"/>
    <w:rsid w:val="008F6F8F"/>
    <w:rsid w:val="008F7A95"/>
    <w:rsid w:val="009003DD"/>
    <w:rsid w:val="00901ECB"/>
    <w:rsid w:val="009045AC"/>
    <w:rsid w:val="00912B7D"/>
    <w:rsid w:val="009141A5"/>
    <w:rsid w:val="00920B7B"/>
    <w:rsid w:val="00920D6C"/>
    <w:rsid w:val="00921DCF"/>
    <w:rsid w:val="00923DC1"/>
    <w:rsid w:val="0092431D"/>
    <w:rsid w:val="009248B1"/>
    <w:rsid w:val="0092544B"/>
    <w:rsid w:val="009317CD"/>
    <w:rsid w:val="00931BE3"/>
    <w:rsid w:val="009330F1"/>
    <w:rsid w:val="0093527A"/>
    <w:rsid w:val="00935C2F"/>
    <w:rsid w:val="0093616D"/>
    <w:rsid w:val="00936A7F"/>
    <w:rsid w:val="00942674"/>
    <w:rsid w:val="00945296"/>
    <w:rsid w:val="00945818"/>
    <w:rsid w:val="00945DB0"/>
    <w:rsid w:val="009470DB"/>
    <w:rsid w:val="00947256"/>
    <w:rsid w:val="00947B6B"/>
    <w:rsid w:val="00947B90"/>
    <w:rsid w:val="00950512"/>
    <w:rsid w:val="00950B68"/>
    <w:rsid w:val="00952081"/>
    <w:rsid w:val="00952FF5"/>
    <w:rsid w:val="00953363"/>
    <w:rsid w:val="00954EC8"/>
    <w:rsid w:val="00956C42"/>
    <w:rsid w:val="00956FD4"/>
    <w:rsid w:val="00957840"/>
    <w:rsid w:val="00957CEB"/>
    <w:rsid w:val="009640B6"/>
    <w:rsid w:val="0097268E"/>
    <w:rsid w:val="00972DB6"/>
    <w:rsid w:val="00973359"/>
    <w:rsid w:val="00976F3F"/>
    <w:rsid w:val="00983313"/>
    <w:rsid w:val="00984C18"/>
    <w:rsid w:val="00994887"/>
    <w:rsid w:val="00994CCD"/>
    <w:rsid w:val="00994D7A"/>
    <w:rsid w:val="00995783"/>
    <w:rsid w:val="00996B89"/>
    <w:rsid w:val="00997C26"/>
    <w:rsid w:val="009A2688"/>
    <w:rsid w:val="009A4704"/>
    <w:rsid w:val="009A504F"/>
    <w:rsid w:val="009A5A0D"/>
    <w:rsid w:val="009A6867"/>
    <w:rsid w:val="009B092C"/>
    <w:rsid w:val="009B3510"/>
    <w:rsid w:val="009B41A4"/>
    <w:rsid w:val="009C25A2"/>
    <w:rsid w:val="009C4233"/>
    <w:rsid w:val="009C6A9B"/>
    <w:rsid w:val="009C6AFE"/>
    <w:rsid w:val="009D1BE8"/>
    <w:rsid w:val="009D2955"/>
    <w:rsid w:val="009D5DDE"/>
    <w:rsid w:val="009D6219"/>
    <w:rsid w:val="009D6D27"/>
    <w:rsid w:val="009D74C2"/>
    <w:rsid w:val="009E1E48"/>
    <w:rsid w:val="009F216A"/>
    <w:rsid w:val="009F2796"/>
    <w:rsid w:val="009F2F05"/>
    <w:rsid w:val="009F3FDE"/>
    <w:rsid w:val="009F4A63"/>
    <w:rsid w:val="009F4B80"/>
    <w:rsid w:val="009F6D32"/>
    <w:rsid w:val="00A00CF6"/>
    <w:rsid w:val="00A013D1"/>
    <w:rsid w:val="00A02313"/>
    <w:rsid w:val="00A042FE"/>
    <w:rsid w:val="00A0436F"/>
    <w:rsid w:val="00A04EEB"/>
    <w:rsid w:val="00A10A93"/>
    <w:rsid w:val="00A110F0"/>
    <w:rsid w:val="00A11560"/>
    <w:rsid w:val="00A119C0"/>
    <w:rsid w:val="00A12098"/>
    <w:rsid w:val="00A14D07"/>
    <w:rsid w:val="00A16FEC"/>
    <w:rsid w:val="00A17C2A"/>
    <w:rsid w:val="00A226F3"/>
    <w:rsid w:val="00A22C61"/>
    <w:rsid w:val="00A25124"/>
    <w:rsid w:val="00A25826"/>
    <w:rsid w:val="00A26860"/>
    <w:rsid w:val="00A272BD"/>
    <w:rsid w:val="00A3362B"/>
    <w:rsid w:val="00A349F3"/>
    <w:rsid w:val="00A34C50"/>
    <w:rsid w:val="00A3539E"/>
    <w:rsid w:val="00A35506"/>
    <w:rsid w:val="00A40BE8"/>
    <w:rsid w:val="00A40F83"/>
    <w:rsid w:val="00A4213B"/>
    <w:rsid w:val="00A46A16"/>
    <w:rsid w:val="00A47218"/>
    <w:rsid w:val="00A50800"/>
    <w:rsid w:val="00A522EC"/>
    <w:rsid w:val="00A532D8"/>
    <w:rsid w:val="00A53A3D"/>
    <w:rsid w:val="00A54011"/>
    <w:rsid w:val="00A54975"/>
    <w:rsid w:val="00A559CA"/>
    <w:rsid w:val="00A5682A"/>
    <w:rsid w:val="00A60A4C"/>
    <w:rsid w:val="00A60AB0"/>
    <w:rsid w:val="00A61B16"/>
    <w:rsid w:val="00A61ED8"/>
    <w:rsid w:val="00A63160"/>
    <w:rsid w:val="00A6507C"/>
    <w:rsid w:val="00A65827"/>
    <w:rsid w:val="00A65C15"/>
    <w:rsid w:val="00A678F2"/>
    <w:rsid w:val="00A7038B"/>
    <w:rsid w:val="00A719F0"/>
    <w:rsid w:val="00A737F4"/>
    <w:rsid w:val="00A75996"/>
    <w:rsid w:val="00A76CF2"/>
    <w:rsid w:val="00A775EF"/>
    <w:rsid w:val="00A77D31"/>
    <w:rsid w:val="00A8082F"/>
    <w:rsid w:val="00A81FBE"/>
    <w:rsid w:val="00A84858"/>
    <w:rsid w:val="00A86704"/>
    <w:rsid w:val="00A86A25"/>
    <w:rsid w:val="00A90EA8"/>
    <w:rsid w:val="00A91032"/>
    <w:rsid w:val="00A920D8"/>
    <w:rsid w:val="00A92223"/>
    <w:rsid w:val="00A95A47"/>
    <w:rsid w:val="00A969AD"/>
    <w:rsid w:val="00A971CC"/>
    <w:rsid w:val="00AA3D0F"/>
    <w:rsid w:val="00AA4ECD"/>
    <w:rsid w:val="00AA5534"/>
    <w:rsid w:val="00AA5622"/>
    <w:rsid w:val="00AA6486"/>
    <w:rsid w:val="00AA692B"/>
    <w:rsid w:val="00AA7E37"/>
    <w:rsid w:val="00AB3864"/>
    <w:rsid w:val="00AB513E"/>
    <w:rsid w:val="00AB659D"/>
    <w:rsid w:val="00AB77D8"/>
    <w:rsid w:val="00AC18ED"/>
    <w:rsid w:val="00AC37DB"/>
    <w:rsid w:val="00AD0193"/>
    <w:rsid w:val="00AD272F"/>
    <w:rsid w:val="00AD39E3"/>
    <w:rsid w:val="00AD72D9"/>
    <w:rsid w:val="00AE1242"/>
    <w:rsid w:val="00AE3339"/>
    <w:rsid w:val="00AE361E"/>
    <w:rsid w:val="00AE6714"/>
    <w:rsid w:val="00AF54F9"/>
    <w:rsid w:val="00AF71CD"/>
    <w:rsid w:val="00B00ABE"/>
    <w:rsid w:val="00B0127D"/>
    <w:rsid w:val="00B0188F"/>
    <w:rsid w:val="00B030DE"/>
    <w:rsid w:val="00B1049F"/>
    <w:rsid w:val="00B10994"/>
    <w:rsid w:val="00B122C1"/>
    <w:rsid w:val="00B13FC5"/>
    <w:rsid w:val="00B14507"/>
    <w:rsid w:val="00B16F82"/>
    <w:rsid w:val="00B1715A"/>
    <w:rsid w:val="00B171E6"/>
    <w:rsid w:val="00B22C3C"/>
    <w:rsid w:val="00B235F3"/>
    <w:rsid w:val="00B25851"/>
    <w:rsid w:val="00B26201"/>
    <w:rsid w:val="00B27DD4"/>
    <w:rsid w:val="00B30F33"/>
    <w:rsid w:val="00B327D3"/>
    <w:rsid w:val="00B3384A"/>
    <w:rsid w:val="00B368F3"/>
    <w:rsid w:val="00B40369"/>
    <w:rsid w:val="00B41FFA"/>
    <w:rsid w:val="00B438E9"/>
    <w:rsid w:val="00B44368"/>
    <w:rsid w:val="00B5181E"/>
    <w:rsid w:val="00B52000"/>
    <w:rsid w:val="00B54B17"/>
    <w:rsid w:val="00B56044"/>
    <w:rsid w:val="00B57B87"/>
    <w:rsid w:val="00B64EFD"/>
    <w:rsid w:val="00B66258"/>
    <w:rsid w:val="00B677BE"/>
    <w:rsid w:val="00B70CAB"/>
    <w:rsid w:val="00B82302"/>
    <w:rsid w:val="00B87E0F"/>
    <w:rsid w:val="00B90E3E"/>
    <w:rsid w:val="00B913CF"/>
    <w:rsid w:val="00B920A2"/>
    <w:rsid w:val="00B965DA"/>
    <w:rsid w:val="00B96ED5"/>
    <w:rsid w:val="00B9724C"/>
    <w:rsid w:val="00B97C65"/>
    <w:rsid w:val="00BA160E"/>
    <w:rsid w:val="00BA4E95"/>
    <w:rsid w:val="00BA5CCF"/>
    <w:rsid w:val="00BA7DEB"/>
    <w:rsid w:val="00BB178E"/>
    <w:rsid w:val="00BB56D3"/>
    <w:rsid w:val="00BB6B84"/>
    <w:rsid w:val="00BC0DDE"/>
    <w:rsid w:val="00BC40D5"/>
    <w:rsid w:val="00BC4F0E"/>
    <w:rsid w:val="00BC7CD4"/>
    <w:rsid w:val="00BD110E"/>
    <w:rsid w:val="00BD4CE7"/>
    <w:rsid w:val="00BE09B7"/>
    <w:rsid w:val="00BE0B36"/>
    <w:rsid w:val="00BE182E"/>
    <w:rsid w:val="00BE304F"/>
    <w:rsid w:val="00BE4769"/>
    <w:rsid w:val="00BE486A"/>
    <w:rsid w:val="00BE794A"/>
    <w:rsid w:val="00BF1651"/>
    <w:rsid w:val="00C013C4"/>
    <w:rsid w:val="00C03A65"/>
    <w:rsid w:val="00C04464"/>
    <w:rsid w:val="00C04D1D"/>
    <w:rsid w:val="00C053CC"/>
    <w:rsid w:val="00C10B49"/>
    <w:rsid w:val="00C10EFE"/>
    <w:rsid w:val="00C14EBE"/>
    <w:rsid w:val="00C17B73"/>
    <w:rsid w:val="00C21191"/>
    <w:rsid w:val="00C229CD"/>
    <w:rsid w:val="00C24576"/>
    <w:rsid w:val="00C3000F"/>
    <w:rsid w:val="00C34B46"/>
    <w:rsid w:val="00C35E69"/>
    <w:rsid w:val="00C36D0C"/>
    <w:rsid w:val="00C40433"/>
    <w:rsid w:val="00C4062E"/>
    <w:rsid w:val="00C437F7"/>
    <w:rsid w:val="00C44E68"/>
    <w:rsid w:val="00C45756"/>
    <w:rsid w:val="00C46107"/>
    <w:rsid w:val="00C50D11"/>
    <w:rsid w:val="00C51185"/>
    <w:rsid w:val="00C53D92"/>
    <w:rsid w:val="00C56B2C"/>
    <w:rsid w:val="00C60B11"/>
    <w:rsid w:val="00C6243A"/>
    <w:rsid w:val="00C6256A"/>
    <w:rsid w:val="00C6673D"/>
    <w:rsid w:val="00C67462"/>
    <w:rsid w:val="00C7125D"/>
    <w:rsid w:val="00C7128B"/>
    <w:rsid w:val="00C72964"/>
    <w:rsid w:val="00C73A58"/>
    <w:rsid w:val="00C75D38"/>
    <w:rsid w:val="00C76043"/>
    <w:rsid w:val="00C80893"/>
    <w:rsid w:val="00C80DB6"/>
    <w:rsid w:val="00C814C3"/>
    <w:rsid w:val="00C851F0"/>
    <w:rsid w:val="00C86313"/>
    <w:rsid w:val="00C86F2C"/>
    <w:rsid w:val="00C871C9"/>
    <w:rsid w:val="00C92505"/>
    <w:rsid w:val="00C9351E"/>
    <w:rsid w:val="00C93BE8"/>
    <w:rsid w:val="00C979A0"/>
    <w:rsid w:val="00CA0123"/>
    <w:rsid w:val="00CA209C"/>
    <w:rsid w:val="00CA48A2"/>
    <w:rsid w:val="00CA5B3B"/>
    <w:rsid w:val="00CA65F7"/>
    <w:rsid w:val="00CB1652"/>
    <w:rsid w:val="00CB3522"/>
    <w:rsid w:val="00CB3B67"/>
    <w:rsid w:val="00CB3D68"/>
    <w:rsid w:val="00CB5D4F"/>
    <w:rsid w:val="00CB696B"/>
    <w:rsid w:val="00CC1B03"/>
    <w:rsid w:val="00CC3570"/>
    <w:rsid w:val="00CC3A21"/>
    <w:rsid w:val="00CC51C8"/>
    <w:rsid w:val="00CE158A"/>
    <w:rsid w:val="00CE335B"/>
    <w:rsid w:val="00CE3734"/>
    <w:rsid w:val="00CE5723"/>
    <w:rsid w:val="00CF000F"/>
    <w:rsid w:val="00CF6390"/>
    <w:rsid w:val="00CF7FA7"/>
    <w:rsid w:val="00D00F77"/>
    <w:rsid w:val="00D04E5D"/>
    <w:rsid w:val="00D078F0"/>
    <w:rsid w:val="00D07FEA"/>
    <w:rsid w:val="00D1387D"/>
    <w:rsid w:val="00D207A2"/>
    <w:rsid w:val="00D218E4"/>
    <w:rsid w:val="00D248FA"/>
    <w:rsid w:val="00D25A32"/>
    <w:rsid w:val="00D27D5C"/>
    <w:rsid w:val="00D30D25"/>
    <w:rsid w:val="00D35953"/>
    <w:rsid w:val="00D36C5D"/>
    <w:rsid w:val="00D37C6C"/>
    <w:rsid w:val="00D37CC0"/>
    <w:rsid w:val="00D41528"/>
    <w:rsid w:val="00D43CBD"/>
    <w:rsid w:val="00D44032"/>
    <w:rsid w:val="00D44CDA"/>
    <w:rsid w:val="00D475C8"/>
    <w:rsid w:val="00D47DFE"/>
    <w:rsid w:val="00D50DF0"/>
    <w:rsid w:val="00D51461"/>
    <w:rsid w:val="00D52709"/>
    <w:rsid w:val="00D53953"/>
    <w:rsid w:val="00D579B5"/>
    <w:rsid w:val="00D61432"/>
    <w:rsid w:val="00D61BB0"/>
    <w:rsid w:val="00D64308"/>
    <w:rsid w:val="00D67ED6"/>
    <w:rsid w:val="00D722ED"/>
    <w:rsid w:val="00D756E5"/>
    <w:rsid w:val="00D7661D"/>
    <w:rsid w:val="00D77694"/>
    <w:rsid w:val="00D83001"/>
    <w:rsid w:val="00D83A91"/>
    <w:rsid w:val="00D83B8C"/>
    <w:rsid w:val="00D84312"/>
    <w:rsid w:val="00D902B1"/>
    <w:rsid w:val="00D91141"/>
    <w:rsid w:val="00D926F6"/>
    <w:rsid w:val="00D93953"/>
    <w:rsid w:val="00D958EB"/>
    <w:rsid w:val="00D965AA"/>
    <w:rsid w:val="00D9662A"/>
    <w:rsid w:val="00D96CE7"/>
    <w:rsid w:val="00D97FB1"/>
    <w:rsid w:val="00DA046C"/>
    <w:rsid w:val="00DA0AFB"/>
    <w:rsid w:val="00DA0FD6"/>
    <w:rsid w:val="00DA2158"/>
    <w:rsid w:val="00DA5EF0"/>
    <w:rsid w:val="00DA7FFE"/>
    <w:rsid w:val="00DB0251"/>
    <w:rsid w:val="00DB2B4B"/>
    <w:rsid w:val="00DB4AEA"/>
    <w:rsid w:val="00DB4B84"/>
    <w:rsid w:val="00DB775C"/>
    <w:rsid w:val="00DC1177"/>
    <w:rsid w:val="00DC27B4"/>
    <w:rsid w:val="00DC5C1C"/>
    <w:rsid w:val="00DC5FF7"/>
    <w:rsid w:val="00DD112F"/>
    <w:rsid w:val="00DD1300"/>
    <w:rsid w:val="00DD1CD4"/>
    <w:rsid w:val="00DD27DF"/>
    <w:rsid w:val="00DD5F3A"/>
    <w:rsid w:val="00DD70C9"/>
    <w:rsid w:val="00DE05A6"/>
    <w:rsid w:val="00DE1B78"/>
    <w:rsid w:val="00DE1C09"/>
    <w:rsid w:val="00DE2B24"/>
    <w:rsid w:val="00DE36A8"/>
    <w:rsid w:val="00DE5352"/>
    <w:rsid w:val="00DE724A"/>
    <w:rsid w:val="00DE7501"/>
    <w:rsid w:val="00DF0DC7"/>
    <w:rsid w:val="00DF26FB"/>
    <w:rsid w:val="00DF2996"/>
    <w:rsid w:val="00DF3ABB"/>
    <w:rsid w:val="00DF53FF"/>
    <w:rsid w:val="00DF6489"/>
    <w:rsid w:val="00DF7B98"/>
    <w:rsid w:val="00E03536"/>
    <w:rsid w:val="00E03C99"/>
    <w:rsid w:val="00E047A1"/>
    <w:rsid w:val="00E04D88"/>
    <w:rsid w:val="00E0691A"/>
    <w:rsid w:val="00E07C48"/>
    <w:rsid w:val="00E104B0"/>
    <w:rsid w:val="00E10512"/>
    <w:rsid w:val="00E14DA6"/>
    <w:rsid w:val="00E16BC0"/>
    <w:rsid w:val="00E16E15"/>
    <w:rsid w:val="00E20C88"/>
    <w:rsid w:val="00E2629A"/>
    <w:rsid w:val="00E35351"/>
    <w:rsid w:val="00E35697"/>
    <w:rsid w:val="00E41283"/>
    <w:rsid w:val="00E418A2"/>
    <w:rsid w:val="00E45911"/>
    <w:rsid w:val="00E47322"/>
    <w:rsid w:val="00E47B5A"/>
    <w:rsid w:val="00E50412"/>
    <w:rsid w:val="00E50615"/>
    <w:rsid w:val="00E53AC9"/>
    <w:rsid w:val="00E55088"/>
    <w:rsid w:val="00E55B4E"/>
    <w:rsid w:val="00E56D15"/>
    <w:rsid w:val="00E6007D"/>
    <w:rsid w:val="00E60314"/>
    <w:rsid w:val="00E60E25"/>
    <w:rsid w:val="00E60E63"/>
    <w:rsid w:val="00E63079"/>
    <w:rsid w:val="00E66A50"/>
    <w:rsid w:val="00E727E0"/>
    <w:rsid w:val="00E76D72"/>
    <w:rsid w:val="00E77B29"/>
    <w:rsid w:val="00E83B64"/>
    <w:rsid w:val="00E92F33"/>
    <w:rsid w:val="00E943A4"/>
    <w:rsid w:val="00EA0305"/>
    <w:rsid w:val="00EA2E65"/>
    <w:rsid w:val="00EA7223"/>
    <w:rsid w:val="00EA7886"/>
    <w:rsid w:val="00EB2DF4"/>
    <w:rsid w:val="00EB3965"/>
    <w:rsid w:val="00EC0B73"/>
    <w:rsid w:val="00EC309C"/>
    <w:rsid w:val="00EC750D"/>
    <w:rsid w:val="00EC7AB4"/>
    <w:rsid w:val="00ED13D3"/>
    <w:rsid w:val="00ED274D"/>
    <w:rsid w:val="00ED3CB7"/>
    <w:rsid w:val="00ED453B"/>
    <w:rsid w:val="00ED5546"/>
    <w:rsid w:val="00ED5D14"/>
    <w:rsid w:val="00ED7234"/>
    <w:rsid w:val="00ED791E"/>
    <w:rsid w:val="00EE22E9"/>
    <w:rsid w:val="00EE340E"/>
    <w:rsid w:val="00EE487B"/>
    <w:rsid w:val="00EE4BBA"/>
    <w:rsid w:val="00EE5F3B"/>
    <w:rsid w:val="00EE777B"/>
    <w:rsid w:val="00EF1D76"/>
    <w:rsid w:val="00EF21DD"/>
    <w:rsid w:val="00EF338D"/>
    <w:rsid w:val="00EF4C87"/>
    <w:rsid w:val="00EF611D"/>
    <w:rsid w:val="00EF750A"/>
    <w:rsid w:val="00F0107A"/>
    <w:rsid w:val="00F0299D"/>
    <w:rsid w:val="00F06335"/>
    <w:rsid w:val="00F128CB"/>
    <w:rsid w:val="00F15244"/>
    <w:rsid w:val="00F17700"/>
    <w:rsid w:val="00F178BF"/>
    <w:rsid w:val="00F2435A"/>
    <w:rsid w:val="00F24973"/>
    <w:rsid w:val="00F25022"/>
    <w:rsid w:val="00F26D9C"/>
    <w:rsid w:val="00F27250"/>
    <w:rsid w:val="00F316AC"/>
    <w:rsid w:val="00F322BB"/>
    <w:rsid w:val="00F329FB"/>
    <w:rsid w:val="00F33545"/>
    <w:rsid w:val="00F33A4A"/>
    <w:rsid w:val="00F406F5"/>
    <w:rsid w:val="00F411B7"/>
    <w:rsid w:val="00F42EB3"/>
    <w:rsid w:val="00F435C4"/>
    <w:rsid w:val="00F44597"/>
    <w:rsid w:val="00F447A6"/>
    <w:rsid w:val="00F4571A"/>
    <w:rsid w:val="00F523A5"/>
    <w:rsid w:val="00F53A4F"/>
    <w:rsid w:val="00F57D2F"/>
    <w:rsid w:val="00F62D7F"/>
    <w:rsid w:val="00F63A84"/>
    <w:rsid w:val="00F64D83"/>
    <w:rsid w:val="00F66003"/>
    <w:rsid w:val="00F66FBC"/>
    <w:rsid w:val="00F70276"/>
    <w:rsid w:val="00F716E9"/>
    <w:rsid w:val="00F7721A"/>
    <w:rsid w:val="00F84688"/>
    <w:rsid w:val="00F84DC4"/>
    <w:rsid w:val="00F84DDD"/>
    <w:rsid w:val="00F86F6E"/>
    <w:rsid w:val="00FA00B3"/>
    <w:rsid w:val="00FA0B19"/>
    <w:rsid w:val="00FA28CA"/>
    <w:rsid w:val="00FA3A0A"/>
    <w:rsid w:val="00FA43D3"/>
    <w:rsid w:val="00FA47BD"/>
    <w:rsid w:val="00FB1545"/>
    <w:rsid w:val="00FC3CC5"/>
    <w:rsid w:val="00FD196B"/>
    <w:rsid w:val="00FD258E"/>
    <w:rsid w:val="00FD2D81"/>
    <w:rsid w:val="00FD5A79"/>
    <w:rsid w:val="00FE0C6C"/>
    <w:rsid w:val="00FE1E7C"/>
    <w:rsid w:val="00FE3795"/>
    <w:rsid w:val="00FE53AB"/>
    <w:rsid w:val="00FE5F80"/>
    <w:rsid w:val="00FE7999"/>
    <w:rsid w:val="00FE7A31"/>
    <w:rsid w:val="00FF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5E0"/>
    <w:rPr>
      <w:sz w:val="24"/>
      <w:szCs w:val="24"/>
    </w:rPr>
  </w:style>
  <w:style w:type="paragraph" w:styleId="1">
    <w:name w:val="heading 1"/>
    <w:basedOn w:val="a"/>
    <w:next w:val="a"/>
    <w:qFormat/>
    <w:rsid w:val="000F15E0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0F15E0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B71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F15E0"/>
    <w:pPr>
      <w:keepNext/>
      <w:tabs>
        <w:tab w:val="left" w:pos="7371"/>
      </w:tabs>
      <w:outlineLvl w:val="4"/>
    </w:pPr>
    <w:rPr>
      <w:b/>
      <w:color w:val="000000"/>
      <w:sz w:val="20"/>
      <w:szCs w:val="20"/>
    </w:rPr>
  </w:style>
  <w:style w:type="paragraph" w:styleId="8">
    <w:name w:val="heading 8"/>
    <w:basedOn w:val="a"/>
    <w:next w:val="a"/>
    <w:qFormat/>
    <w:rsid w:val="000F15E0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15E0"/>
    <w:pPr>
      <w:jc w:val="both"/>
    </w:pPr>
    <w:rPr>
      <w:sz w:val="28"/>
      <w:szCs w:val="20"/>
    </w:rPr>
  </w:style>
  <w:style w:type="paragraph" w:styleId="a4">
    <w:name w:val="Title"/>
    <w:basedOn w:val="a"/>
    <w:qFormat/>
    <w:rsid w:val="000F15E0"/>
    <w:pPr>
      <w:jc w:val="center"/>
    </w:pPr>
    <w:rPr>
      <w:b/>
      <w:szCs w:val="20"/>
    </w:rPr>
  </w:style>
  <w:style w:type="paragraph" w:styleId="a5">
    <w:name w:val="Body Text Indent"/>
    <w:basedOn w:val="a"/>
    <w:rsid w:val="000F15E0"/>
    <w:pPr>
      <w:ind w:firstLine="993"/>
    </w:pPr>
    <w:rPr>
      <w:szCs w:val="20"/>
    </w:rPr>
  </w:style>
  <w:style w:type="paragraph" w:styleId="20">
    <w:name w:val="Body Text Indent 2"/>
    <w:basedOn w:val="a"/>
    <w:rsid w:val="000F15E0"/>
    <w:pPr>
      <w:tabs>
        <w:tab w:val="left" w:pos="7371"/>
      </w:tabs>
      <w:ind w:left="57"/>
      <w:jc w:val="both"/>
    </w:pPr>
  </w:style>
  <w:style w:type="paragraph" w:styleId="30">
    <w:name w:val="Body Text Indent 3"/>
    <w:basedOn w:val="a"/>
    <w:rsid w:val="000F15E0"/>
    <w:pPr>
      <w:tabs>
        <w:tab w:val="left" w:pos="7371"/>
      </w:tabs>
      <w:ind w:left="360" w:hanging="360"/>
      <w:jc w:val="both"/>
    </w:pPr>
  </w:style>
  <w:style w:type="paragraph" w:styleId="21">
    <w:name w:val="Body Text 2"/>
    <w:basedOn w:val="a"/>
    <w:rsid w:val="000F15E0"/>
    <w:pPr>
      <w:tabs>
        <w:tab w:val="left" w:pos="6804"/>
      </w:tabs>
    </w:pPr>
    <w:rPr>
      <w:b/>
    </w:rPr>
  </w:style>
  <w:style w:type="paragraph" w:styleId="31">
    <w:name w:val="Body Text 3"/>
    <w:basedOn w:val="a"/>
    <w:rsid w:val="000F15E0"/>
    <w:pPr>
      <w:spacing w:after="100" w:afterAutospacing="1"/>
      <w:jc w:val="center"/>
    </w:pPr>
  </w:style>
  <w:style w:type="paragraph" w:customStyle="1" w:styleId="1KGK9">
    <w:name w:val="1KG=K9"/>
    <w:rsid w:val="000F15E0"/>
    <w:rPr>
      <w:rFonts w:ascii="Arial" w:hAnsi="Arial"/>
      <w:snapToGrid w:val="0"/>
      <w:sz w:val="24"/>
    </w:rPr>
  </w:style>
  <w:style w:type="paragraph" w:styleId="a6">
    <w:name w:val="Balloon Text"/>
    <w:basedOn w:val="a"/>
    <w:semiHidden/>
    <w:rsid w:val="000F15E0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72DB6"/>
    <w:pPr>
      <w:widowControl w:val="0"/>
    </w:pPr>
  </w:style>
  <w:style w:type="paragraph" w:styleId="a7">
    <w:name w:val="List"/>
    <w:basedOn w:val="a"/>
    <w:rsid w:val="00923DC1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210">
    <w:name w:val="Основной текст 21"/>
    <w:basedOn w:val="a"/>
    <w:rsid w:val="00923DC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nsPlusNormal">
    <w:name w:val="ConsPlusNormal"/>
    <w:rsid w:val="00923D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23D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E56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46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rmal (Web)"/>
    <w:basedOn w:val="a"/>
    <w:rsid w:val="008E5E0D"/>
    <w:pPr>
      <w:spacing w:before="100" w:beforeAutospacing="1" w:after="100" w:afterAutospacing="1"/>
    </w:pPr>
    <w:rPr>
      <w:rFonts w:ascii="Tahoma" w:hAnsi="Tahoma" w:cs="Tahoma"/>
      <w:color w:val="4E4F4F"/>
      <w:sz w:val="12"/>
      <w:szCs w:val="12"/>
    </w:rPr>
  </w:style>
  <w:style w:type="character" w:customStyle="1" w:styleId="apple-converted-space">
    <w:name w:val="apple-converted-space"/>
    <w:basedOn w:val="a0"/>
    <w:rsid w:val="001A71B4"/>
  </w:style>
  <w:style w:type="character" w:styleId="aa">
    <w:name w:val="Hyperlink"/>
    <w:basedOn w:val="a0"/>
    <w:uiPriority w:val="99"/>
    <w:rsid w:val="000B75FC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0B75F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0B75FC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7816D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7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3F004CADBE1BCAFA4AA6AB67724CC21EDD4F0BF8605674B9838E78010559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fcs_spor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avv@admin.tom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3F004CADBE1BCAFA4AA6AB67724CC21EDD4F0BF8605674B9838E7801055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2911B-131B-4BF5-9A16-56EC8C52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16</Pages>
  <Words>4417</Words>
  <Characters>35597</Characters>
  <Application>Microsoft Office Word</Application>
  <DocSecurity>0</DocSecurity>
  <Lines>296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Reanimator Extreme Edition</Company>
  <LinksUpToDate>false</LinksUpToDate>
  <CharactersWithSpaces>39935</CharactersWithSpaces>
  <SharedDoc>false</SharedDoc>
  <HLinks>
    <vt:vector size="24" baseType="variant">
      <vt:variant>
        <vt:i4>4390917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consultantplus://offline/ref=C63F004CADBE1BCAFA4AA6AB67724CC21EDD4F0BF8605674B9838E78010559E</vt:lpwstr>
      </vt:variant>
      <vt:variant>
        <vt:lpwstr/>
      </vt:variant>
      <vt:variant>
        <vt:i4>4390917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consultantplus://offline/ref=C63F004CADBE1BCAFA4AA6AB67724CC21EDD4F0BF8605674B9838E78010559E</vt:lpwstr>
      </vt:variant>
      <vt:variant>
        <vt:lpwstr/>
      </vt:variant>
      <vt:variant>
        <vt:i4>4128849</vt:i4>
      </vt:variant>
      <vt:variant>
        <vt:i4>3</vt:i4>
      </vt:variant>
      <vt:variant>
        <vt:i4>0</vt:i4>
      </vt:variant>
      <vt:variant>
        <vt:i4>5</vt:i4>
      </vt:variant>
      <vt:variant>
        <vt:lpwstr>https://vk.com/ufcs_sport</vt:lpwstr>
      </vt:variant>
      <vt:variant>
        <vt:lpwstr/>
      </vt:variant>
      <vt:variant>
        <vt:i4>8126476</vt:i4>
      </vt:variant>
      <vt:variant>
        <vt:i4>0</vt:i4>
      </vt:variant>
      <vt:variant>
        <vt:i4>0</vt:i4>
      </vt:variant>
      <vt:variant>
        <vt:i4>5</vt:i4>
      </vt:variant>
      <vt:variant>
        <vt:lpwstr>mailto:petrovavv@admin.tomsk.ru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kolganova</dc:creator>
  <cp:lastModifiedBy>petrova</cp:lastModifiedBy>
  <cp:revision>20</cp:revision>
  <cp:lastPrinted>2025-10-02T09:47:00Z</cp:lastPrinted>
  <dcterms:created xsi:type="dcterms:W3CDTF">2024-08-19T07:46:00Z</dcterms:created>
  <dcterms:modified xsi:type="dcterms:W3CDTF">2025-10-02T09:47:00Z</dcterms:modified>
</cp:coreProperties>
</file>